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F1" w:rsidRPr="00CA2174" w:rsidRDefault="007D1287" w:rsidP="00480ECE">
      <w:pPr>
        <w:spacing w:beforeLines="50" w:before="156" w:afterLines="50" w:after="156" w:line="360" w:lineRule="auto"/>
        <w:rPr>
          <w:rFonts w:ascii="宋体" w:hAnsi="宋体"/>
          <w:sz w:val="32"/>
          <w:szCs w:val="32"/>
        </w:rPr>
      </w:pPr>
      <w:r w:rsidRPr="00CA2174">
        <w:rPr>
          <w:rFonts w:ascii="宋体" w:hAnsi="宋体"/>
          <w:sz w:val="32"/>
          <w:szCs w:val="32"/>
        </w:rPr>
        <w:t>附件</w:t>
      </w:r>
    </w:p>
    <w:p w:rsidR="004215F1" w:rsidRDefault="004215F1" w:rsidP="00480ECE">
      <w:pPr>
        <w:spacing w:beforeLines="50" w:before="156" w:afterLines="50" w:after="156" w:line="360" w:lineRule="auto"/>
        <w:rPr>
          <w:rFonts w:ascii="黑体" w:eastAsia="黑体" w:hAnsi="宋体"/>
          <w:sz w:val="44"/>
          <w:szCs w:val="44"/>
        </w:rPr>
      </w:pPr>
    </w:p>
    <w:p w:rsidR="008F0E95" w:rsidRDefault="008F0E95">
      <w:pPr>
        <w:spacing w:beforeLines="50" w:before="156" w:afterLines="50" w:after="156" w:line="360" w:lineRule="auto"/>
        <w:jc w:val="center"/>
        <w:rPr>
          <w:rFonts w:ascii="黑体" w:eastAsia="黑体" w:hAnsi="宋体" w:hint="eastAsia"/>
          <w:sz w:val="44"/>
          <w:szCs w:val="44"/>
        </w:rPr>
      </w:pPr>
    </w:p>
    <w:p w:rsidR="00120A08" w:rsidRDefault="00120A08">
      <w:pPr>
        <w:spacing w:beforeLines="50" w:before="156" w:afterLines="50" w:after="156" w:line="360" w:lineRule="auto"/>
        <w:jc w:val="center"/>
        <w:rPr>
          <w:rFonts w:ascii="黑体" w:eastAsia="黑体" w:hAnsi="宋体"/>
          <w:sz w:val="44"/>
          <w:szCs w:val="44"/>
        </w:rPr>
      </w:pPr>
      <w:bookmarkStart w:id="0" w:name="_GoBack"/>
      <w:bookmarkEnd w:id="0"/>
    </w:p>
    <w:p w:rsidR="009F1FF2" w:rsidRDefault="009F1FF2">
      <w:pPr>
        <w:spacing w:beforeLines="50" w:before="156" w:afterLines="50" w:after="156"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天津市</w:t>
      </w:r>
      <w:r w:rsidR="00654E70">
        <w:rPr>
          <w:rFonts w:ascii="黑体" w:eastAsia="黑体" w:hAnsi="宋体" w:hint="eastAsia"/>
          <w:sz w:val="44"/>
          <w:szCs w:val="44"/>
        </w:rPr>
        <w:t>科技小巨人企业产业并购</w:t>
      </w:r>
      <w:r w:rsidR="002C3A38">
        <w:rPr>
          <w:rFonts w:ascii="黑体" w:eastAsia="黑体" w:hAnsi="宋体" w:hint="eastAsia"/>
          <w:sz w:val="44"/>
          <w:szCs w:val="44"/>
        </w:rPr>
        <w:t>引导基金</w:t>
      </w:r>
    </w:p>
    <w:p w:rsidR="00BE03AA" w:rsidRDefault="009F1FF2">
      <w:pPr>
        <w:spacing w:beforeLines="50" w:before="156" w:afterLines="50" w:after="156"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参股</w:t>
      </w:r>
      <w:r w:rsidR="00483FA9">
        <w:rPr>
          <w:rFonts w:ascii="黑体" w:eastAsia="黑体" w:hAnsi="宋体" w:hint="eastAsia"/>
          <w:sz w:val="44"/>
          <w:szCs w:val="44"/>
        </w:rPr>
        <w:t>设立</w:t>
      </w:r>
      <w:proofErr w:type="gramStart"/>
      <w:r w:rsidR="002C3A38">
        <w:rPr>
          <w:rFonts w:ascii="黑体" w:eastAsia="黑体" w:hAnsi="宋体" w:hint="eastAsia"/>
          <w:sz w:val="44"/>
          <w:szCs w:val="44"/>
        </w:rPr>
        <w:t>子基金</w:t>
      </w:r>
      <w:bookmarkStart w:id="1" w:name="_Toc99188366"/>
      <w:bookmarkStart w:id="2" w:name="_Toc99189848"/>
      <w:proofErr w:type="gramEnd"/>
      <w:r w:rsidR="002C3A38">
        <w:rPr>
          <w:rFonts w:ascii="黑体" w:eastAsia="黑体" w:hAnsi="宋体" w:hint="eastAsia"/>
          <w:sz w:val="44"/>
          <w:szCs w:val="44"/>
        </w:rPr>
        <w:t>申请书</w:t>
      </w:r>
      <w:bookmarkEnd w:id="1"/>
      <w:bookmarkEnd w:id="2"/>
    </w:p>
    <w:p w:rsidR="00BE03AA" w:rsidRDefault="002C3A38">
      <w:pPr>
        <w:spacing w:beforeLines="50" w:before="156" w:afterLines="50" w:after="156" w:line="360" w:lineRule="auto"/>
        <w:jc w:val="center"/>
        <w:rPr>
          <w:rFonts w:ascii="黑体" w:eastAsia="黑体" w:hAnsi="宋体"/>
          <w:spacing w:val="40"/>
          <w:sz w:val="36"/>
          <w:szCs w:val="36"/>
        </w:rPr>
      </w:pPr>
      <w:r>
        <w:rPr>
          <w:rFonts w:ascii="黑体" w:eastAsia="黑体" w:hAnsi="宋体" w:hint="eastAsia"/>
          <w:sz w:val="44"/>
          <w:szCs w:val="44"/>
        </w:rPr>
        <w:t>（发起设立）</w:t>
      </w:r>
    </w:p>
    <w:p w:rsidR="00BE03AA" w:rsidRPr="002655F7" w:rsidRDefault="00BE03AA">
      <w:pPr>
        <w:spacing w:beforeLines="50" w:before="156" w:afterLines="50" w:after="156" w:line="360" w:lineRule="auto"/>
        <w:jc w:val="center"/>
        <w:rPr>
          <w:rFonts w:ascii="黑体" w:eastAsia="黑体"/>
          <w:sz w:val="24"/>
        </w:rPr>
      </w:pPr>
    </w:p>
    <w:p w:rsidR="00BE03AA" w:rsidRDefault="00BE03AA">
      <w:pPr>
        <w:spacing w:beforeLines="50" w:before="156" w:afterLines="50" w:after="156"/>
        <w:jc w:val="center"/>
        <w:rPr>
          <w:rFonts w:ascii="黑体" w:eastAsia="黑体"/>
          <w:sz w:val="24"/>
        </w:rPr>
      </w:pPr>
    </w:p>
    <w:p w:rsidR="00BE03AA" w:rsidRDefault="00BE03AA">
      <w:pPr>
        <w:spacing w:beforeLines="50" w:before="156" w:afterLines="50" w:after="156"/>
        <w:jc w:val="center"/>
        <w:rPr>
          <w:rFonts w:ascii="黑体" w:eastAsia="黑体"/>
          <w:sz w:val="24"/>
        </w:rPr>
      </w:pPr>
    </w:p>
    <w:p w:rsidR="00BE03AA" w:rsidRDefault="00BE03AA">
      <w:pPr>
        <w:spacing w:beforeLines="50" w:before="156" w:afterLines="50" w:after="156"/>
        <w:jc w:val="center"/>
        <w:rPr>
          <w:rFonts w:ascii="黑体" w:eastAsia="黑体"/>
          <w:sz w:val="24"/>
        </w:rPr>
      </w:pPr>
    </w:p>
    <w:p w:rsidR="00BE03AA" w:rsidRDefault="00BE03AA">
      <w:pPr>
        <w:spacing w:beforeLines="50" w:before="156" w:afterLines="50" w:after="156"/>
        <w:jc w:val="center"/>
        <w:rPr>
          <w:rFonts w:ascii="黑体" w:eastAsia="黑体"/>
          <w:sz w:val="24"/>
        </w:rPr>
      </w:pPr>
    </w:p>
    <w:p w:rsidR="00BE03AA" w:rsidRDefault="00BE03AA">
      <w:pPr>
        <w:spacing w:beforeLines="50" w:before="156" w:afterLines="50" w:after="156"/>
        <w:jc w:val="center"/>
        <w:rPr>
          <w:rFonts w:ascii="黑体" w:eastAsia="黑体"/>
          <w:sz w:val="24"/>
        </w:rPr>
      </w:pPr>
    </w:p>
    <w:p w:rsidR="00BE03AA" w:rsidRPr="00CA2174" w:rsidRDefault="00BE03AA">
      <w:pPr>
        <w:spacing w:beforeLines="50" w:before="156" w:afterLines="50" w:after="156"/>
        <w:jc w:val="center"/>
        <w:rPr>
          <w:rFonts w:ascii="黑体" w:eastAsia="黑体"/>
          <w:sz w:val="28"/>
        </w:rPr>
      </w:pPr>
    </w:p>
    <w:p w:rsidR="00225C8D" w:rsidRPr="00CA2174" w:rsidRDefault="00654E70" w:rsidP="00CA2174">
      <w:pPr>
        <w:tabs>
          <w:tab w:val="left" w:pos="1080"/>
          <w:tab w:val="left" w:pos="7380"/>
        </w:tabs>
        <w:spacing w:line="480" w:lineRule="auto"/>
        <w:ind w:firstLineChars="200" w:firstLine="720"/>
        <w:rPr>
          <w:rFonts w:ascii="黑体" w:eastAsia="黑体" w:hAnsi="宋体"/>
          <w:spacing w:val="20"/>
          <w:sz w:val="32"/>
          <w:szCs w:val="28"/>
        </w:rPr>
      </w:pPr>
      <w:r>
        <w:rPr>
          <w:rFonts w:ascii="黑体" w:eastAsia="黑体" w:hAnsi="宋体" w:hint="eastAsia"/>
          <w:spacing w:val="20"/>
          <w:sz w:val="32"/>
          <w:szCs w:val="28"/>
        </w:rPr>
        <w:t>申报单位</w:t>
      </w:r>
      <w:r w:rsidR="009F1FF2" w:rsidRPr="00CA2174">
        <w:rPr>
          <w:rFonts w:ascii="黑体" w:eastAsia="黑体" w:hAnsi="宋体" w:hint="eastAsia"/>
          <w:spacing w:val="20"/>
          <w:sz w:val="32"/>
          <w:szCs w:val="28"/>
        </w:rPr>
        <w:t>（盖章）</w:t>
      </w:r>
      <w:r w:rsidR="00225C8D" w:rsidRPr="00CA2174">
        <w:rPr>
          <w:rFonts w:ascii="黑体" w:eastAsia="黑体" w:hAnsi="宋体" w:hint="eastAsia"/>
          <w:spacing w:val="20"/>
          <w:sz w:val="32"/>
          <w:szCs w:val="28"/>
        </w:rPr>
        <w:t>：</w:t>
      </w:r>
      <w:bookmarkStart w:id="3" w:name="SQJG_W"/>
      <w:r w:rsidR="00225C8D" w:rsidRPr="00CA2174">
        <w:rPr>
          <w:rFonts w:ascii="黑体" w:eastAsia="黑体" w:hAnsi="宋体" w:hint="eastAsia"/>
          <w:spacing w:val="20"/>
          <w:sz w:val="32"/>
          <w:szCs w:val="28"/>
          <w:u w:val="single"/>
        </w:rPr>
        <w:t xml:space="preserve">　　　　　　　　　　　　　               　</w:t>
      </w:r>
      <w:bookmarkEnd w:id="3"/>
      <w:r w:rsidR="00225C8D" w:rsidRPr="00CA2174">
        <w:rPr>
          <w:rFonts w:ascii="黑体" w:eastAsia="黑体" w:hAnsi="宋体" w:hint="eastAsia"/>
          <w:spacing w:val="20"/>
          <w:sz w:val="32"/>
          <w:szCs w:val="28"/>
          <w:u w:val="single"/>
        </w:rPr>
        <w:t xml:space="preserve"> </w:t>
      </w:r>
    </w:p>
    <w:p w:rsidR="009F1FF2" w:rsidRDefault="009F1FF2" w:rsidP="00CA2174">
      <w:pPr>
        <w:spacing w:line="480" w:lineRule="auto"/>
        <w:ind w:firstLineChars="200" w:firstLine="720"/>
        <w:jc w:val="left"/>
        <w:rPr>
          <w:rFonts w:ascii="黑体" w:eastAsia="黑体" w:hAnsi="宋体"/>
          <w:spacing w:val="20"/>
          <w:sz w:val="28"/>
          <w:szCs w:val="28"/>
        </w:rPr>
      </w:pPr>
      <w:r w:rsidRPr="00CA2174">
        <w:rPr>
          <w:rFonts w:ascii="黑体" w:eastAsia="黑体" w:hAnsi="宋体" w:hint="eastAsia"/>
          <w:spacing w:val="20"/>
          <w:sz w:val="32"/>
          <w:szCs w:val="28"/>
        </w:rPr>
        <w:t>区县科技主管部门（盖章）：</w:t>
      </w:r>
      <w:r w:rsidRPr="00CA2174">
        <w:rPr>
          <w:rFonts w:ascii="黑体" w:eastAsia="黑体" w:hAnsi="宋体" w:hint="eastAsia"/>
          <w:spacing w:val="20"/>
          <w:sz w:val="32"/>
          <w:szCs w:val="28"/>
          <w:u w:val="single"/>
        </w:rPr>
        <w:t xml:space="preserve">　　　　　    　　     </w:t>
      </w:r>
      <w:r w:rsidRPr="009F1FF2">
        <w:rPr>
          <w:rFonts w:ascii="黑体" w:eastAsia="黑体" w:hAnsi="宋体" w:hint="eastAsia"/>
          <w:spacing w:val="20"/>
          <w:sz w:val="28"/>
          <w:szCs w:val="28"/>
        </w:rPr>
        <w:t xml:space="preserve"> </w:t>
      </w:r>
    </w:p>
    <w:p w:rsidR="009F1FF2" w:rsidRDefault="009F1FF2" w:rsidP="009F1FF2">
      <w:pPr>
        <w:adjustRightInd w:val="0"/>
        <w:snapToGrid w:val="0"/>
        <w:spacing w:line="520" w:lineRule="exact"/>
        <w:jc w:val="center"/>
        <w:rPr>
          <w:rFonts w:ascii="黑体" w:eastAsia="黑体" w:hAnsi="宋体"/>
          <w:spacing w:val="20"/>
          <w:sz w:val="28"/>
          <w:szCs w:val="28"/>
        </w:rPr>
      </w:pPr>
      <w:r w:rsidRPr="009F1FF2">
        <w:rPr>
          <w:rFonts w:ascii="黑体" w:eastAsia="黑体" w:hAnsi="宋体" w:hint="eastAsia"/>
          <w:spacing w:val="20"/>
          <w:sz w:val="28"/>
          <w:szCs w:val="28"/>
        </w:rPr>
        <w:t xml:space="preserve">   </w:t>
      </w:r>
    </w:p>
    <w:p w:rsidR="009F1FF2" w:rsidRDefault="009F1FF2" w:rsidP="009F1FF2">
      <w:pPr>
        <w:adjustRightInd w:val="0"/>
        <w:snapToGrid w:val="0"/>
        <w:spacing w:line="520" w:lineRule="exact"/>
        <w:jc w:val="center"/>
        <w:rPr>
          <w:rFonts w:ascii="黑体" w:eastAsia="黑体" w:hAnsi="宋体"/>
          <w:spacing w:val="20"/>
          <w:sz w:val="28"/>
          <w:szCs w:val="28"/>
        </w:rPr>
      </w:pPr>
    </w:p>
    <w:p w:rsidR="009F1FF2" w:rsidRDefault="009F1FF2" w:rsidP="009F1FF2">
      <w:pPr>
        <w:adjustRightInd w:val="0"/>
        <w:snapToGrid w:val="0"/>
        <w:spacing w:line="520" w:lineRule="exact"/>
        <w:jc w:val="center"/>
        <w:rPr>
          <w:rFonts w:ascii="黑体" w:eastAsia="黑体" w:hAnsi="宋体"/>
          <w:spacing w:val="20"/>
          <w:sz w:val="28"/>
          <w:szCs w:val="28"/>
        </w:rPr>
      </w:pPr>
    </w:p>
    <w:p w:rsidR="009F1FF2" w:rsidRDefault="009F1FF2" w:rsidP="009F1FF2">
      <w:pPr>
        <w:adjustRightInd w:val="0"/>
        <w:snapToGrid w:val="0"/>
        <w:spacing w:line="520" w:lineRule="exact"/>
        <w:jc w:val="center"/>
        <w:rPr>
          <w:rFonts w:ascii="黑体" w:eastAsia="黑体" w:hAnsi="宋体"/>
          <w:spacing w:val="20"/>
          <w:sz w:val="28"/>
          <w:szCs w:val="28"/>
        </w:rPr>
      </w:pPr>
    </w:p>
    <w:p w:rsidR="009F1FF2" w:rsidRDefault="009F1FF2" w:rsidP="009F1FF2">
      <w:pPr>
        <w:adjustRightInd w:val="0"/>
        <w:snapToGrid w:val="0"/>
        <w:spacing w:line="520" w:lineRule="exact"/>
        <w:jc w:val="center"/>
        <w:rPr>
          <w:rFonts w:ascii="宋体" w:hAnsi="宋体"/>
          <w:sz w:val="32"/>
          <w:szCs w:val="32"/>
        </w:rPr>
      </w:pPr>
      <w:r w:rsidRPr="009F1FF2">
        <w:rPr>
          <w:rFonts w:ascii="黑体" w:eastAsia="黑体" w:hAnsi="宋体" w:hint="eastAsia"/>
          <w:spacing w:val="20"/>
          <w:sz w:val="28"/>
          <w:szCs w:val="28"/>
        </w:rPr>
        <w:t xml:space="preserve">  </w:t>
      </w:r>
      <w:r w:rsidRPr="009A08E8">
        <w:rPr>
          <w:rFonts w:ascii="宋体" w:hAnsi="宋体" w:hint="eastAsia"/>
          <w:sz w:val="32"/>
          <w:szCs w:val="32"/>
        </w:rPr>
        <w:t>天津市科学技术委员会</w:t>
      </w:r>
    </w:p>
    <w:p w:rsidR="009F1FF2" w:rsidRDefault="009F1FF2" w:rsidP="009F1FF2">
      <w:pPr>
        <w:adjustRightInd w:val="0"/>
        <w:snapToGrid w:val="0"/>
        <w:spacing w:line="520" w:lineRule="exact"/>
        <w:jc w:val="center"/>
        <w:rPr>
          <w:sz w:val="32"/>
          <w:szCs w:val="32"/>
        </w:rPr>
      </w:pPr>
      <w:r w:rsidRPr="009A08E8">
        <w:rPr>
          <w:rFonts w:ascii="宋体" w:hAnsi="宋体" w:hint="eastAsia"/>
          <w:sz w:val="32"/>
          <w:szCs w:val="32"/>
        </w:rPr>
        <w:t>二</w:t>
      </w:r>
      <w:r w:rsidRPr="009A08E8">
        <w:rPr>
          <w:rFonts w:ascii="宋体" w:hAnsi="宋体" w:hint="eastAsia"/>
          <w:b/>
          <w:bCs/>
          <w:sz w:val="32"/>
          <w:szCs w:val="32"/>
        </w:rPr>
        <w:t>○一</w:t>
      </w:r>
      <w:r w:rsidR="00654E70">
        <w:rPr>
          <w:rFonts w:ascii="宋体" w:hAnsi="宋体" w:hint="eastAsia"/>
          <w:b/>
          <w:bCs/>
          <w:sz w:val="32"/>
          <w:szCs w:val="32"/>
        </w:rPr>
        <w:t>六</w:t>
      </w:r>
      <w:r w:rsidRPr="009A08E8">
        <w:rPr>
          <w:rFonts w:ascii="宋体" w:hAnsi="宋体" w:hint="eastAsia"/>
          <w:b/>
          <w:bCs/>
          <w:sz w:val="32"/>
          <w:szCs w:val="32"/>
        </w:rPr>
        <w:t>年制</w:t>
      </w:r>
    </w:p>
    <w:p w:rsidR="00654E70" w:rsidRDefault="002C3A38" w:rsidP="009F1FF2">
      <w:pPr>
        <w:spacing w:line="48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pacing w:val="20"/>
          <w:sz w:val="28"/>
          <w:szCs w:val="28"/>
        </w:rPr>
        <w:br w:type="page"/>
      </w:r>
      <w:r w:rsidR="009F1FF2">
        <w:rPr>
          <w:rFonts w:ascii="黑体" w:eastAsia="黑体" w:hAnsi="宋体" w:hint="eastAsia"/>
          <w:sz w:val="32"/>
          <w:szCs w:val="32"/>
        </w:rPr>
        <w:lastRenderedPageBreak/>
        <w:t>天津市</w:t>
      </w:r>
      <w:r w:rsidR="00654E70">
        <w:rPr>
          <w:rFonts w:ascii="黑体" w:eastAsia="黑体" w:hAnsi="宋体" w:hint="eastAsia"/>
          <w:sz w:val="32"/>
          <w:szCs w:val="32"/>
        </w:rPr>
        <w:t>科技小巨人企业产业并购</w:t>
      </w:r>
      <w:r w:rsidR="009F1FF2">
        <w:rPr>
          <w:rFonts w:ascii="黑体" w:eastAsia="黑体" w:hAnsi="宋体" w:hint="eastAsia"/>
          <w:sz w:val="32"/>
          <w:szCs w:val="32"/>
        </w:rPr>
        <w:t>引导基金</w:t>
      </w:r>
    </w:p>
    <w:p w:rsidR="00BE03AA" w:rsidRDefault="009F1FF2" w:rsidP="009F1FF2">
      <w:pPr>
        <w:spacing w:line="480" w:lineRule="auto"/>
        <w:jc w:val="center"/>
        <w:rPr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参股</w:t>
      </w:r>
      <w:r w:rsidR="00483FA9">
        <w:rPr>
          <w:rFonts w:ascii="黑体" w:eastAsia="黑体" w:hAnsi="宋体" w:hint="eastAsia"/>
          <w:sz w:val="32"/>
          <w:szCs w:val="32"/>
        </w:rPr>
        <w:t>设立</w:t>
      </w:r>
      <w:proofErr w:type="gramStart"/>
      <w:r w:rsidR="002C3A38">
        <w:rPr>
          <w:rFonts w:ascii="黑体" w:eastAsia="黑体" w:hAnsi="宋体" w:hint="eastAsia"/>
          <w:sz w:val="32"/>
          <w:szCs w:val="32"/>
        </w:rPr>
        <w:t>子基金</w:t>
      </w:r>
      <w:proofErr w:type="gramEnd"/>
      <w:r w:rsidR="002C3A38">
        <w:rPr>
          <w:rFonts w:ascii="黑体" w:eastAsia="黑体" w:hAnsi="宋体" w:hint="eastAsia"/>
          <w:sz w:val="32"/>
          <w:szCs w:val="32"/>
        </w:rPr>
        <w:t>申请书（发起设立）</w:t>
      </w:r>
    </w:p>
    <w:tbl>
      <w:tblPr>
        <w:tblpPr w:leftFromText="180" w:rightFromText="180" w:vertAnchor="page" w:horzAnchor="margin" w:tblpXSpec="center" w:tblpY="2896"/>
        <w:tblW w:w="9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567"/>
        <w:gridCol w:w="1251"/>
        <w:gridCol w:w="1417"/>
        <w:gridCol w:w="1701"/>
        <w:gridCol w:w="142"/>
        <w:gridCol w:w="2083"/>
      </w:tblGrid>
      <w:tr w:rsidR="00BE03AA" w:rsidTr="007B032A">
        <w:trPr>
          <w:trHeight w:val="545"/>
        </w:trPr>
        <w:tc>
          <w:tcPr>
            <w:tcW w:w="9704" w:type="dxa"/>
            <w:gridSpan w:val="7"/>
            <w:shd w:val="clear" w:color="auto" w:fill="BFBFBF" w:themeFill="background1" w:themeFillShade="BF"/>
            <w:vAlign w:val="center"/>
          </w:tcPr>
          <w:p w:rsidR="00BE03AA" w:rsidRDefault="002C3A38" w:rsidP="007B03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一、基本信息</w:t>
            </w:r>
          </w:p>
        </w:tc>
      </w:tr>
      <w:tr w:rsidR="00BE03AA" w:rsidTr="007B032A">
        <w:trPr>
          <w:trHeight w:val="555"/>
        </w:trPr>
        <w:tc>
          <w:tcPr>
            <w:tcW w:w="9704" w:type="dxa"/>
            <w:gridSpan w:val="7"/>
            <w:shd w:val="clear" w:color="auto" w:fill="C7EDCC"/>
            <w:vAlign w:val="center"/>
          </w:tcPr>
          <w:p w:rsidR="00BE03AA" w:rsidRDefault="002C3A38" w:rsidP="007B032A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（一）</w:t>
            </w:r>
            <w:r w:rsidR="00654E70">
              <w:rPr>
                <w:rFonts w:ascii="黑体" w:eastAsia="黑体" w:hAnsi="黑体" w:hint="eastAsia"/>
                <w:sz w:val="24"/>
              </w:rPr>
              <w:t>申报单位</w:t>
            </w:r>
          </w:p>
        </w:tc>
      </w:tr>
      <w:tr w:rsidR="00654E70" w:rsidTr="007B032A">
        <w:trPr>
          <w:trHeight w:val="690"/>
        </w:trPr>
        <w:tc>
          <w:tcPr>
            <w:tcW w:w="1543" w:type="dxa"/>
            <w:vAlign w:val="center"/>
          </w:tcPr>
          <w:p w:rsidR="00654E70" w:rsidRDefault="00654E70" w:rsidP="007B032A">
            <w:pPr>
              <w:jc w:val="center"/>
              <w:rPr>
                <w:rFonts w:ascii="仿宋_GB2312" w:eastAsia="仿宋_GB2312"/>
                <w:sz w:val="24"/>
              </w:rPr>
            </w:pPr>
            <w:bookmarkStart w:id="4" w:name="JGLX_C1" w:colFirst="2" w:colLast="2"/>
            <w:bookmarkStart w:id="5" w:name="SQJG" w:colFirst="1" w:colLast="1"/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235" w:type="dxa"/>
            <w:gridSpan w:val="3"/>
            <w:tcBorders>
              <w:right w:val="single" w:sz="4" w:space="0" w:color="auto"/>
            </w:tcBorders>
            <w:vAlign w:val="center"/>
          </w:tcPr>
          <w:p w:rsidR="00654E70" w:rsidRDefault="00654E70" w:rsidP="007B032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70" w:rsidRDefault="007B032A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产业领域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70" w:rsidRDefault="00654E70" w:rsidP="007B032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E03AA" w:rsidTr="007B032A">
        <w:trPr>
          <w:trHeight w:val="638"/>
        </w:trPr>
        <w:tc>
          <w:tcPr>
            <w:tcW w:w="1543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bookmarkStart w:id="6" w:name="HHR" w:colFirst="3" w:colLast="3"/>
            <w:bookmarkStart w:id="7" w:name="ZCDZ" w:colFirst="1" w:colLast="1"/>
            <w:bookmarkEnd w:id="4"/>
            <w:bookmarkEnd w:id="5"/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4235" w:type="dxa"/>
            <w:gridSpan w:val="3"/>
            <w:tcBorders>
              <w:right w:val="single" w:sz="4" w:space="0" w:color="auto"/>
            </w:tcBorders>
            <w:vAlign w:val="center"/>
          </w:tcPr>
          <w:p w:rsidR="00BE03AA" w:rsidRDefault="00BE03AA" w:rsidP="007B032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 w:rsidRPr="007B032A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BE03AA" w:rsidP="007B032A">
            <w:pPr>
              <w:rPr>
                <w:rFonts w:ascii="仿宋_GB2312" w:eastAsia="仿宋_GB2312"/>
                <w:sz w:val="24"/>
              </w:rPr>
            </w:pPr>
          </w:p>
        </w:tc>
      </w:tr>
      <w:tr w:rsidR="00BE03AA" w:rsidTr="007B032A">
        <w:trPr>
          <w:trHeight w:val="714"/>
        </w:trPr>
        <w:tc>
          <w:tcPr>
            <w:tcW w:w="1543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bookmarkStart w:id="8" w:name="ZZJGDM" w:colFirst="3" w:colLast="3"/>
            <w:bookmarkStart w:id="9" w:name="ZCZB" w:colFirst="1" w:colLast="1"/>
            <w:bookmarkEnd w:id="6"/>
            <w:bookmarkEnd w:id="7"/>
            <w:r w:rsidRPr="007B032A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4235" w:type="dxa"/>
            <w:gridSpan w:val="3"/>
            <w:vAlign w:val="center"/>
          </w:tcPr>
          <w:p w:rsidR="00BE03AA" w:rsidRDefault="00623EEE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2C3A38">
              <w:rPr>
                <w:rFonts w:ascii="仿宋_GB2312" w:eastAsia="仿宋_GB2312"/>
                <w:sz w:val="24"/>
              </w:rPr>
              <w:t>万元整</w:t>
            </w:r>
          </w:p>
        </w:tc>
        <w:tc>
          <w:tcPr>
            <w:tcW w:w="170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 w:rsidRPr="007B032A">
              <w:rPr>
                <w:rFonts w:ascii="仿宋_GB2312" w:eastAsia="仿宋_GB2312" w:hint="eastAsia"/>
                <w:sz w:val="24"/>
              </w:rPr>
              <w:t>组织机构代码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BE03AA" w:rsidP="007B032A">
            <w:pPr>
              <w:rPr>
                <w:rFonts w:ascii="仿宋_GB2312" w:eastAsia="仿宋_GB2312"/>
                <w:sz w:val="24"/>
              </w:rPr>
            </w:pPr>
          </w:p>
        </w:tc>
      </w:tr>
      <w:tr w:rsidR="00BE03AA" w:rsidTr="007B032A">
        <w:trPr>
          <w:trHeight w:val="588"/>
        </w:trPr>
        <w:tc>
          <w:tcPr>
            <w:tcW w:w="1543" w:type="dxa"/>
            <w:vMerge w:val="restart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bookmarkStart w:id="10" w:name="LXRZW" w:colFirst="4" w:colLast="4"/>
            <w:bookmarkStart w:id="11" w:name="LXRXM" w:colFirst="2" w:colLast="2"/>
            <w:bookmarkEnd w:id="8"/>
            <w:bookmarkEnd w:id="9"/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567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68" w:type="dxa"/>
            <w:gridSpan w:val="2"/>
            <w:vAlign w:val="center"/>
          </w:tcPr>
          <w:p w:rsidR="00BE03AA" w:rsidRDefault="00BE03AA" w:rsidP="007B0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BE03AA" w:rsidP="007B032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E03AA" w:rsidTr="007B032A">
        <w:trPr>
          <w:trHeight w:val="538"/>
        </w:trPr>
        <w:tc>
          <w:tcPr>
            <w:tcW w:w="1543" w:type="dxa"/>
            <w:vMerge/>
            <w:vAlign w:val="center"/>
          </w:tcPr>
          <w:p w:rsidR="00BE03AA" w:rsidRDefault="00BE03AA" w:rsidP="007B032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12" w:name="LXRSJ" w:colFirst="4" w:colLast="4"/>
            <w:bookmarkStart w:id="13" w:name="LXRDH" w:colFirst="2" w:colLast="2"/>
            <w:bookmarkEnd w:id="10"/>
            <w:bookmarkEnd w:id="11"/>
          </w:p>
        </w:tc>
        <w:tc>
          <w:tcPr>
            <w:tcW w:w="1567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2668" w:type="dxa"/>
            <w:gridSpan w:val="2"/>
            <w:vAlign w:val="center"/>
          </w:tcPr>
          <w:p w:rsidR="00BE03AA" w:rsidRDefault="00BE03AA" w:rsidP="007B0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BE03AA" w:rsidP="007B032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E03AA" w:rsidTr="007B032A">
        <w:trPr>
          <w:trHeight w:val="538"/>
        </w:trPr>
        <w:tc>
          <w:tcPr>
            <w:tcW w:w="1543" w:type="dxa"/>
            <w:vMerge/>
            <w:vAlign w:val="center"/>
          </w:tcPr>
          <w:p w:rsidR="00BE03AA" w:rsidRDefault="00BE03AA" w:rsidP="007B032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14" w:name="LXRYX" w:colFirst="4" w:colLast="4"/>
            <w:bookmarkStart w:id="15" w:name="LXRCZ" w:colFirst="2" w:colLast="2"/>
            <w:bookmarkEnd w:id="12"/>
            <w:bookmarkEnd w:id="13"/>
          </w:p>
        </w:tc>
        <w:tc>
          <w:tcPr>
            <w:tcW w:w="1567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668" w:type="dxa"/>
            <w:gridSpan w:val="2"/>
            <w:vAlign w:val="center"/>
          </w:tcPr>
          <w:p w:rsidR="00BE03AA" w:rsidRDefault="00BE03AA" w:rsidP="007B0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BE03AA" w:rsidP="007B032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E03AA" w:rsidTr="007B032A">
        <w:trPr>
          <w:trHeight w:val="637"/>
        </w:trPr>
        <w:tc>
          <w:tcPr>
            <w:tcW w:w="1543" w:type="dxa"/>
            <w:vMerge/>
            <w:vAlign w:val="center"/>
          </w:tcPr>
          <w:p w:rsidR="00BE03AA" w:rsidRDefault="00BE03AA" w:rsidP="007B032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16" w:name="LXRYB" w:colFirst="4" w:colLast="4"/>
            <w:bookmarkStart w:id="17" w:name="LXRDZ" w:colFirst="2" w:colLast="2"/>
            <w:bookmarkEnd w:id="14"/>
            <w:bookmarkEnd w:id="15"/>
          </w:p>
        </w:tc>
        <w:tc>
          <w:tcPr>
            <w:tcW w:w="1567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2668" w:type="dxa"/>
            <w:gridSpan w:val="2"/>
            <w:vAlign w:val="center"/>
          </w:tcPr>
          <w:p w:rsidR="00BE03AA" w:rsidRDefault="00BE03AA" w:rsidP="007B0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BE03AA" w:rsidP="007B032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bookmarkEnd w:id="16"/>
      <w:bookmarkEnd w:id="17"/>
      <w:tr w:rsidR="00BE03AA" w:rsidTr="007B032A">
        <w:trPr>
          <w:trHeight w:val="650"/>
        </w:trPr>
        <w:tc>
          <w:tcPr>
            <w:tcW w:w="9704" w:type="dxa"/>
            <w:gridSpan w:val="7"/>
            <w:shd w:val="clear" w:color="auto" w:fill="C7EDCC"/>
            <w:vAlign w:val="center"/>
          </w:tcPr>
          <w:p w:rsidR="00BE03AA" w:rsidRDefault="002C3A38" w:rsidP="007B032A">
            <w:pPr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（二）</w:t>
            </w:r>
            <w:r w:rsidR="000C556C">
              <w:rPr>
                <w:rFonts w:ascii="黑体" w:eastAsia="黑体" w:hAnsi="黑体" w:hint="eastAsia"/>
                <w:sz w:val="24"/>
              </w:rPr>
              <w:t>拟设立</w:t>
            </w:r>
            <w:r>
              <w:rPr>
                <w:rFonts w:ascii="黑体" w:eastAsia="黑体" w:hAnsi="黑体"/>
                <w:sz w:val="24"/>
              </w:rPr>
              <w:t>子基金</w:t>
            </w:r>
          </w:p>
        </w:tc>
      </w:tr>
      <w:tr w:rsidR="00370217" w:rsidTr="007B032A">
        <w:trPr>
          <w:trHeight w:val="345"/>
        </w:trPr>
        <w:tc>
          <w:tcPr>
            <w:tcW w:w="1543" w:type="dxa"/>
            <w:vMerge w:val="restart"/>
            <w:vAlign w:val="center"/>
          </w:tcPr>
          <w:p w:rsidR="00370217" w:rsidRDefault="00370217" w:rsidP="007B032A">
            <w:pPr>
              <w:jc w:val="center"/>
              <w:rPr>
                <w:rFonts w:ascii="仿宋_GB2312" w:eastAsia="仿宋_GB2312"/>
                <w:spacing w:val="-22"/>
                <w:w w:val="90"/>
                <w:sz w:val="24"/>
              </w:rPr>
            </w:pPr>
            <w:bookmarkStart w:id="18" w:name="ZJJXS_C1" w:colFirst="3" w:colLast="3"/>
            <w:bookmarkStart w:id="19" w:name="ZJJMC" w:colFirst="1" w:colLast="1"/>
            <w:r>
              <w:rPr>
                <w:rFonts w:ascii="仿宋_GB2312" w:eastAsia="仿宋_GB2312" w:hint="eastAsia"/>
                <w:sz w:val="24"/>
              </w:rPr>
              <w:t>名称（</w:t>
            </w:r>
            <w:r>
              <w:rPr>
                <w:rFonts w:ascii="仿宋_GB2312" w:eastAsia="仿宋_GB2312" w:hint="eastAsia"/>
                <w:spacing w:val="-22"/>
                <w:w w:val="90"/>
                <w:sz w:val="24"/>
              </w:rPr>
              <w:t>暂定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4235" w:type="dxa"/>
            <w:gridSpan w:val="3"/>
            <w:vMerge w:val="restart"/>
            <w:vAlign w:val="center"/>
          </w:tcPr>
          <w:p w:rsidR="00370217" w:rsidRDefault="00370217" w:rsidP="007B032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0217" w:rsidRDefault="00370217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组织形式</w:t>
            </w:r>
          </w:p>
        </w:tc>
        <w:tc>
          <w:tcPr>
            <w:tcW w:w="2225" w:type="dxa"/>
            <w:gridSpan w:val="2"/>
            <w:vAlign w:val="center"/>
          </w:tcPr>
          <w:p w:rsidR="00370217" w:rsidRPr="00370217" w:rsidRDefault="00370217" w:rsidP="007B032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□公司制</w:t>
            </w:r>
          </w:p>
        </w:tc>
      </w:tr>
      <w:tr w:rsidR="00370217" w:rsidTr="007B032A">
        <w:trPr>
          <w:trHeight w:val="345"/>
        </w:trPr>
        <w:tc>
          <w:tcPr>
            <w:tcW w:w="1543" w:type="dxa"/>
            <w:vMerge/>
            <w:vAlign w:val="center"/>
          </w:tcPr>
          <w:p w:rsidR="00370217" w:rsidRDefault="00370217" w:rsidP="007B032A">
            <w:pPr>
              <w:jc w:val="center"/>
              <w:rPr>
                <w:rFonts w:ascii="仿宋_GB2312" w:eastAsia="仿宋_GB2312"/>
                <w:sz w:val="24"/>
              </w:rPr>
            </w:pPr>
            <w:bookmarkStart w:id="20" w:name="ZJJXS_C2" w:colFirst="3" w:colLast="3"/>
            <w:bookmarkEnd w:id="18"/>
          </w:p>
        </w:tc>
        <w:tc>
          <w:tcPr>
            <w:tcW w:w="4235" w:type="dxa"/>
            <w:gridSpan w:val="3"/>
            <w:vMerge/>
            <w:vAlign w:val="center"/>
          </w:tcPr>
          <w:p w:rsidR="00370217" w:rsidRDefault="00370217" w:rsidP="007B032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0217" w:rsidRDefault="00370217" w:rsidP="007B0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70217" w:rsidRDefault="00370217" w:rsidP="007B032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□有限合伙制</w:t>
            </w:r>
          </w:p>
        </w:tc>
      </w:tr>
      <w:tr w:rsidR="00BE03AA" w:rsidTr="007B032A">
        <w:trPr>
          <w:trHeight w:val="546"/>
        </w:trPr>
        <w:tc>
          <w:tcPr>
            <w:tcW w:w="1543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bookmarkStart w:id="21" w:name="ZJJQX" w:colFirst="3" w:colLast="3"/>
            <w:bookmarkStart w:id="22" w:name="ZJJDZ" w:colFirst="1" w:colLast="1"/>
            <w:bookmarkEnd w:id="19"/>
            <w:bookmarkEnd w:id="20"/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4235" w:type="dxa"/>
            <w:gridSpan w:val="3"/>
            <w:vAlign w:val="center"/>
          </w:tcPr>
          <w:p w:rsidR="00BE03AA" w:rsidRDefault="00BE03AA" w:rsidP="007B032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 w:rsidRPr="007B032A">
              <w:rPr>
                <w:rFonts w:ascii="仿宋_GB2312" w:eastAsia="仿宋_GB2312" w:hint="eastAsia"/>
                <w:sz w:val="24"/>
              </w:rPr>
              <w:t>营业/合伙期限(存续期)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BE03AA" w:rsidP="007B032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E03AA" w:rsidTr="007B032A">
        <w:trPr>
          <w:trHeight w:val="659"/>
        </w:trPr>
        <w:tc>
          <w:tcPr>
            <w:tcW w:w="1543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3" w:name="ZJJYH" w:colFirst="3" w:colLast="3"/>
            <w:bookmarkStart w:id="24" w:name="ZJJFW" w:colFirst="1" w:colLast="1"/>
            <w:bookmarkEnd w:id="21"/>
            <w:bookmarkEnd w:id="22"/>
            <w:r>
              <w:rPr>
                <w:rFonts w:ascii="仿宋_GB2312" w:eastAsia="仿宋_GB2312"/>
                <w:sz w:val="24"/>
              </w:rPr>
              <w:t>经营范围</w:t>
            </w:r>
          </w:p>
        </w:tc>
        <w:tc>
          <w:tcPr>
            <w:tcW w:w="4235" w:type="dxa"/>
            <w:gridSpan w:val="3"/>
            <w:vAlign w:val="center"/>
          </w:tcPr>
          <w:p w:rsidR="00BE03AA" w:rsidRDefault="00BE03AA" w:rsidP="007B032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03AA" w:rsidRDefault="002C3A38" w:rsidP="007B032A">
            <w:pPr>
              <w:ind w:firstLineChars="54" w:firstLine="13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托管银行（暂定）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BE03AA" w:rsidP="007B032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E03AA" w:rsidTr="007B032A">
        <w:trPr>
          <w:trHeight w:val="650"/>
        </w:trPr>
        <w:tc>
          <w:tcPr>
            <w:tcW w:w="1543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bookmarkStart w:id="25" w:name="ZJJJGCNCZ" w:colFirst="5" w:colLast="5"/>
            <w:bookmarkStart w:id="26" w:name="ZJJZJGM" w:colFirst="1" w:colLast="1"/>
            <w:bookmarkStart w:id="27" w:name="ZJJCNCZ" w:colFirst="3" w:colLast="3"/>
            <w:bookmarkEnd w:id="23"/>
            <w:bookmarkEnd w:id="24"/>
            <w:r>
              <w:rPr>
                <w:rFonts w:ascii="仿宋_GB2312" w:eastAsia="仿宋_GB2312" w:hint="eastAsia"/>
                <w:sz w:val="24"/>
              </w:rPr>
              <w:t>拟募集</w:t>
            </w:r>
          </w:p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资金规模</w:t>
            </w:r>
          </w:p>
        </w:tc>
        <w:tc>
          <w:tcPr>
            <w:tcW w:w="1567" w:type="dxa"/>
            <w:vAlign w:val="center"/>
          </w:tcPr>
          <w:p w:rsidR="00BE03AA" w:rsidRDefault="002C3A38" w:rsidP="007B032A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万元         </w:t>
            </w:r>
          </w:p>
        </w:tc>
        <w:tc>
          <w:tcPr>
            <w:tcW w:w="125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主发起人承诺出资</w:t>
            </w:r>
          </w:p>
        </w:tc>
        <w:tc>
          <w:tcPr>
            <w:tcW w:w="1417" w:type="dxa"/>
            <w:vAlign w:val="center"/>
          </w:tcPr>
          <w:p w:rsidR="00BE03AA" w:rsidRDefault="002C3A38" w:rsidP="007B032A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701" w:type="dxa"/>
            <w:vAlign w:val="center"/>
          </w:tcPr>
          <w:p w:rsidR="00BE03AA" w:rsidRPr="007B032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B032A">
              <w:rPr>
                <w:rFonts w:ascii="仿宋_GB2312" w:eastAsia="仿宋_GB2312" w:hint="eastAsia"/>
                <w:sz w:val="24"/>
              </w:rPr>
              <w:t>子基金</w:t>
            </w:r>
            <w:proofErr w:type="gramEnd"/>
            <w:r w:rsidRPr="007B032A">
              <w:rPr>
                <w:rFonts w:ascii="仿宋_GB2312" w:eastAsia="仿宋_GB2312" w:hint="eastAsia"/>
                <w:sz w:val="24"/>
              </w:rPr>
              <w:t>管理机构承诺出资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2C3A38" w:rsidP="007B032A">
            <w:pPr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BE03AA" w:rsidTr="007B032A">
        <w:trPr>
          <w:trHeight w:val="701"/>
        </w:trPr>
        <w:tc>
          <w:tcPr>
            <w:tcW w:w="1543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bookmarkStart w:id="28" w:name="ZJJMJSJ" w:colFirst="5" w:colLast="5"/>
            <w:bookmarkStart w:id="29" w:name="ZJJYDJE" w:colFirst="1" w:colLast="1"/>
            <w:bookmarkStart w:id="30" w:name="ZJJCZBL" w:colFirst="3" w:colLast="3"/>
            <w:bookmarkEnd w:id="25"/>
            <w:bookmarkEnd w:id="26"/>
            <w:bookmarkEnd w:id="27"/>
            <w:r>
              <w:rPr>
                <w:rFonts w:ascii="仿宋_GB2312" w:eastAsia="仿宋_GB2312" w:hint="eastAsia"/>
                <w:sz w:val="24"/>
              </w:rPr>
              <w:t>申请引导基金金额</w:t>
            </w:r>
          </w:p>
        </w:tc>
        <w:tc>
          <w:tcPr>
            <w:tcW w:w="1567" w:type="dxa"/>
            <w:vAlign w:val="center"/>
          </w:tcPr>
          <w:p w:rsidR="00BE03AA" w:rsidRDefault="002C3A38" w:rsidP="007B032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</w:tc>
        <w:tc>
          <w:tcPr>
            <w:tcW w:w="125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引导基金出资比例</w:t>
            </w:r>
          </w:p>
        </w:tc>
        <w:tc>
          <w:tcPr>
            <w:tcW w:w="1417" w:type="dxa"/>
            <w:vAlign w:val="center"/>
          </w:tcPr>
          <w:p w:rsidR="00BE03AA" w:rsidRDefault="002C3A38" w:rsidP="007B032A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计划结束</w:t>
            </w:r>
          </w:p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募集时间</w:t>
            </w:r>
          </w:p>
        </w:tc>
        <w:tc>
          <w:tcPr>
            <w:tcW w:w="2225" w:type="dxa"/>
            <w:gridSpan w:val="2"/>
            <w:vAlign w:val="center"/>
          </w:tcPr>
          <w:p w:rsidR="00BE03AA" w:rsidRDefault="002C3A38" w:rsidP="007B032A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</w:tc>
      </w:tr>
      <w:bookmarkEnd w:id="28"/>
      <w:bookmarkEnd w:id="29"/>
      <w:bookmarkEnd w:id="30"/>
      <w:tr w:rsidR="00BE03AA" w:rsidTr="007B032A">
        <w:trPr>
          <w:trHeight w:val="698"/>
        </w:trPr>
        <w:tc>
          <w:tcPr>
            <w:tcW w:w="9704" w:type="dxa"/>
            <w:gridSpan w:val="7"/>
            <w:vAlign w:val="center"/>
          </w:tcPr>
          <w:p w:rsidR="00BE03AA" w:rsidRDefault="002C3A38" w:rsidP="007B032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（三）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子基金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管理机构</w:t>
            </w:r>
          </w:p>
        </w:tc>
      </w:tr>
      <w:tr w:rsidR="00370217" w:rsidTr="007B032A">
        <w:trPr>
          <w:trHeight w:val="315"/>
        </w:trPr>
        <w:tc>
          <w:tcPr>
            <w:tcW w:w="1543" w:type="dxa"/>
            <w:vMerge w:val="restart"/>
            <w:vAlign w:val="center"/>
          </w:tcPr>
          <w:p w:rsidR="00370217" w:rsidRDefault="00370217" w:rsidP="007B032A">
            <w:pPr>
              <w:ind w:firstLineChars="7" w:firstLine="17"/>
              <w:jc w:val="center"/>
              <w:rPr>
                <w:rFonts w:ascii="仿宋_GB2312" w:eastAsia="仿宋_GB2312"/>
                <w:sz w:val="24"/>
              </w:rPr>
            </w:pPr>
            <w:bookmarkStart w:id="31" w:name="JGXS_C1" w:colFirst="3" w:colLast="3"/>
            <w:bookmarkStart w:id="32" w:name="JGMC" w:colFirst="1" w:colLast="1"/>
            <w:r>
              <w:rPr>
                <w:rFonts w:ascii="仿宋_GB2312" w:eastAsia="仿宋_GB2312" w:hint="eastAsia"/>
                <w:sz w:val="24"/>
              </w:rPr>
              <w:t>机构名称</w:t>
            </w:r>
          </w:p>
        </w:tc>
        <w:tc>
          <w:tcPr>
            <w:tcW w:w="4235" w:type="dxa"/>
            <w:gridSpan w:val="3"/>
            <w:vMerge w:val="restart"/>
            <w:vAlign w:val="center"/>
          </w:tcPr>
          <w:p w:rsidR="00370217" w:rsidRDefault="00370217" w:rsidP="007B032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70217" w:rsidRDefault="00370217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组织形式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370217" w:rsidRPr="00370217" w:rsidRDefault="00370217" w:rsidP="007B032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□公司制</w:t>
            </w:r>
          </w:p>
        </w:tc>
      </w:tr>
      <w:tr w:rsidR="00370217" w:rsidTr="007B032A">
        <w:trPr>
          <w:trHeight w:val="315"/>
        </w:trPr>
        <w:tc>
          <w:tcPr>
            <w:tcW w:w="1543" w:type="dxa"/>
            <w:vMerge/>
            <w:vAlign w:val="center"/>
          </w:tcPr>
          <w:p w:rsidR="00370217" w:rsidRDefault="00370217" w:rsidP="007B032A">
            <w:pPr>
              <w:ind w:firstLineChars="7" w:firstLine="17"/>
              <w:jc w:val="center"/>
              <w:rPr>
                <w:rFonts w:ascii="仿宋_GB2312" w:eastAsia="仿宋_GB2312"/>
                <w:sz w:val="24"/>
              </w:rPr>
            </w:pPr>
            <w:bookmarkStart w:id="33" w:name="JGXS_C2" w:colFirst="3" w:colLast="3"/>
            <w:bookmarkEnd w:id="31"/>
          </w:p>
        </w:tc>
        <w:tc>
          <w:tcPr>
            <w:tcW w:w="4235" w:type="dxa"/>
            <w:gridSpan w:val="3"/>
            <w:vMerge/>
            <w:vAlign w:val="center"/>
          </w:tcPr>
          <w:p w:rsidR="00370217" w:rsidRDefault="00370217" w:rsidP="007B032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0217" w:rsidRDefault="00370217" w:rsidP="007B0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370217" w:rsidRDefault="00370217" w:rsidP="007B032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□有限合伙制</w:t>
            </w:r>
          </w:p>
        </w:tc>
      </w:tr>
      <w:tr w:rsidR="00BE03AA" w:rsidTr="007B032A">
        <w:trPr>
          <w:trHeight w:val="454"/>
        </w:trPr>
        <w:tc>
          <w:tcPr>
            <w:tcW w:w="1543" w:type="dxa"/>
            <w:vAlign w:val="center"/>
          </w:tcPr>
          <w:p w:rsidR="00BE03AA" w:rsidRDefault="002C3A38" w:rsidP="007B032A">
            <w:pPr>
              <w:jc w:val="center"/>
            </w:pPr>
            <w:bookmarkStart w:id="34" w:name="JGHHR" w:colFirst="3" w:colLast="3"/>
            <w:bookmarkStart w:id="35" w:name="JGDZ" w:colFirst="1" w:colLast="1"/>
            <w:bookmarkEnd w:id="32"/>
            <w:bookmarkEnd w:id="33"/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4235" w:type="dxa"/>
            <w:gridSpan w:val="3"/>
            <w:vAlign w:val="center"/>
          </w:tcPr>
          <w:p w:rsidR="00BE03AA" w:rsidRDefault="00BE03AA" w:rsidP="007B032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 w:rsidRPr="007B032A">
              <w:rPr>
                <w:rFonts w:ascii="仿宋_GB2312" w:eastAsia="仿宋_GB2312" w:hint="eastAsia"/>
                <w:sz w:val="24"/>
              </w:rPr>
              <w:t>法定代表人/执行事务合伙人</w:t>
            </w:r>
          </w:p>
        </w:tc>
        <w:tc>
          <w:tcPr>
            <w:tcW w:w="2083" w:type="dxa"/>
            <w:vAlign w:val="center"/>
          </w:tcPr>
          <w:p w:rsidR="00BE03AA" w:rsidRDefault="00BE03AA" w:rsidP="007B032A">
            <w:pPr>
              <w:rPr>
                <w:rFonts w:ascii="仿宋_GB2312" w:eastAsia="仿宋_GB2312"/>
                <w:sz w:val="24"/>
              </w:rPr>
            </w:pPr>
          </w:p>
        </w:tc>
      </w:tr>
      <w:tr w:rsidR="00BE03AA" w:rsidTr="007B032A">
        <w:trPr>
          <w:trHeight w:val="832"/>
        </w:trPr>
        <w:tc>
          <w:tcPr>
            <w:tcW w:w="1543" w:type="dxa"/>
            <w:tcBorders>
              <w:bottom w:val="single" w:sz="6" w:space="0" w:color="auto"/>
            </w:tcBorders>
            <w:vAlign w:val="center"/>
          </w:tcPr>
          <w:p w:rsidR="00BE03AA" w:rsidRDefault="002C3A38" w:rsidP="007B032A">
            <w:pPr>
              <w:jc w:val="center"/>
            </w:pPr>
            <w:bookmarkStart w:id="36" w:name="JGFW" w:colFirst="1" w:colLast="1"/>
            <w:bookmarkStart w:id="37" w:name="JGZE" w:colFirst="3" w:colLast="3"/>
            <w:bookmarkEnd w:id="34"/>
            <w:bookmarkEnd w:id="35"/>
            <w:r>
              <w:rPr>
                <w:rFonts w:ascii="仿宋_GB2312" w:eastAsia="仿宋_GB2312"/>
                <w:sz w:val="24"/>
              </w:rPr>
              <w:t>经营范围</w:t>
            </w:r>
          </w:p>
        </w:tc>
        <w:tc>
          <w:tcPr>
            <w:tcW w:w="4235" w:type="dxa"/>
            <w:gridSpan w:val="3"/>
            <w:tcBorders>
              <w:bottom w:val="single" w:sz="6" w:space="0" w:color="auto"/>
            </w:tcBorders>
            <w:vAlign w:val="center"/>
          </w:tcPr>
          <w:p w:rsidR="00BE03AA" w:rsidRDefault="00BE03AA" w:rsidP="007B032A">
            <w:pPr>
              <w:ind w:right="96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BE03AA" w:rsidRDefault="002C3A38" w:rsidP="007B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注册资本/认缴出资总额</w:t>
            </w:r>
          </w:p>
        </w:tc>
        <w:tc>
          <w:tcPr>
            <w:tcW w:w="2083" w:type="dxa"/>
            <w:tcBorders>
              <w:bottom w:val="single" w:sz="6" w:space="0" w:color="auto"/>
            </w:tcBorders>
            <w:vAlign w:val="center"/>
          </w:tcPr>
          <w:p w:rsidR="00BE03AA" w:rsidRDefault="002C3A38" w:rsidP="007B032A">
            <w:pPr>
              <w:wordWrap w:val="0"/>
              <w:ind w:right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bookmarkEnd w:id="36"/>
      <w:bookmarkEnd w:id="37"/>
      <w:tr w:rsidR="00BE03AA" w:rsidTr="007B032A">
        <w:trPr>
          <w:trHeight w:val="850"/>
        </w:trPr>
        <w:tc>
          <w:tcPr>
            <w:tcW w:w="9704" w:type="dxa"/>
            <w:gridSpan w:val="7"/>
            <w:shd w:val="clear" w:color="auto" w:fill="BFBFBF" w:themeFill="background1" w:themeFillShade="BF"/>
            <w:vAlign w:val="center"/>
          </w:tcPr>
          <w:p w:rsidR="00BE03AA" w:rsidRPr="00B47B83" w:rsidRDefault="002C3A38" w:rsidP="007B032A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47B83"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lastRenderedPageBreak/>
              <w:t>二</w:t>
            </w:r>
            <w:r w:rsidRPr="00B47B83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、</w:t>
            </w:r>
            <w:r w:rsidR="006B54B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申请</w:t>
            </w:r>
            <w:r w:rsidRPr="00B47B83"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人</w:t>
            </w:r>
            <w:r w:rsidRPr="00B47B83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概况</w:t>
            </w:r>
          </w:p>
        </w:tc>
      </w:tr>
      <w:tr w:rsidR="00BE03AA" w:rsidTr="007B032A">
        <w:tc>
          <w:tcPr>
            <w:tcW w:w="9704" w:type="dxa"/>
            <w:gridSpan w:val="7"/>
            <w:tcBorders>
              <w:bottom w:val="single" w:sz="6" w:space="0" w:color="auto"/>
            </w:tcBorders>
          </w:tcPr>
          <w:p w:rsidR="00BE03AA" w:rsidRDefault="000C556C" w:rsidP="007B032A">
            <w:pPr>
              <w:pStyle w:val="1"/>
              <w:ind w:firstLine="560"/>
              <w:rPr>
                <w:rFonts w:ascii="仿宋_GB2312" w:eastAsia="仿宋_GB2312"/>
                <w:sz w:val="28"/>
                <w:szCs w:val="28"/>
              </w:rPr>
            </w:pPr>
            <w:bookmarkStart w:id="38" w:name="FQRJJ"/>
            <w:r>
              <w:rPr>
                <w:rFonts w:ascii="黑体" w:eastAsia="黑体" w:hAnsi="黑体"/>
                <w:sz w:val="28"/>
                <w:szCs w:val="28"/>
              </w:rPr>
              <w:t>填报说明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请填写主</w:t>
            </w:r>
            <w:r w:rsidR="00DE677B" w:rsidRPr="00DE677B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简介，包括：历史沿革、股东或出资人构成、组织管理体系、分支机构、主营业务、业绩情况、资质荣誉、</w:t>
            </w:r>
            <w:r w:rsidR="007B032A">
              <w:rPr>
                <w:rFonts w:ascii="仿宋_GB2312" w:eastAsia="仿宋_GB2312" w:hint="eastAsia"/>
                <w:sz w:val="28"/>
                <w:szCs w:val="28"/>
              </w:rPr>
              <w:t>行业地位、产业优势、相关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经验和能力等。</w:t>
            </w:r>
          </w:p>
          <w:bookmarkEnd w:id="38"/>
          <w:p w:rsidR="004215F1" w:rsidRDefault="004215F1" w:rsidP="007B032A">
            <w:pPr>
              <w:pStyle w:val="1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215F1" w:rsidRDefault="004215F1" w:rsidP="007B032A">
            <w:pPr>
              <w:pStyle w:val="1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C24E55" w:rsidRDefault="00C24E55" w:rsidP="007B032A">
            <w:pPr>
              <w:pStyle w:val="1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C4CD3" w:rsidRDefault="007C4CD3" w:rsidP="007B032A">
            <w:pPr>
              <w:pStyle w:val="1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C4CD3" w:rsidRDefault="007C4CD3" w:rsidP="007B032A">
            <w:pPr>
              <w:pStyle w:val="1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215F1" w:rsidRDefault="004215F1" w:rsidP="007B032A">
            <w:pPr>
              <w:pStyle w:val="1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E03AA" w:rsidTr="007B032A">
        <w:trPr>
          <w:trHeight w:val="850"/>
        </w:trPr>
        <w:tc>
          <w:tcPr>
            <w:tcW w:w="9704" w:type="dxa"/>
            <w:gridSpan w:val="7"/>
            <w:shd w:val="clear" w:color="auto" w:fill="BFBFBF" w:themeFill="background1" w:themeFillShade="BF"/>
            <w:vAlign w:val="center"/>
          </w:tcPr>
          <w:p w:rsidR="00BE03AA" w:rsidRPr="00B47B83" w:rsidRDefault="002C3A38" w:rsidP="007B032A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47B83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三</w:t>
            </w:r>
            <w:r w:rsidRPr="00B47B83"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B47B83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子基金</w:t>
            </w:r>
            <w:proofErr w:type="gramEnd"/>
            <w:r w:rsidR="000C556C" w:rsidRPr="00B47B83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组建方案</w:t>
            </w:r>
          </w:p>
        </w:tc>
      </w:tr>
      <w:tr w:rsidR="00BE03AA" w:rsidTr="007B032A">
        <w:tc>
          <w:tcPr>
            <w:tcW w:w="9704" w:type="dxa"/>
            <w:gridSpan w:val="7"/>
          </w:tcPr>
          <w:p w:rsidR="00BE03AA" w:rsidRDefault="002C3A38" w:rsidP="007B032A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（一）基本情况</w:t>
            </w:r>
          </w:p>
          <w:p w:rsidR="00BE03AA" w:rsidRDefault="000C556C" w:rsidP="007B032A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39" w:name="JBQK"/>
            <w:r>
              <w:rPr>
                <w:rFonts w:ascii="仿宋_GB2312" w:eastAsia="仿宋_GB2312" w:hint="eastAsia"/>
                <w:sz w:val="28"/>
                <w:szCs w:val="28"/>
              </w:rPr>
              <w:t>说明：</w:t>
            </w:r>
            <w:r w:rsidRPr="00D60EC9">
              <w:rPr>
                <w:rFonts w:ascii="仿宋_GB2312" w:eastAsia="仿宋_GB2312" w:hint="eastAsia"/>
                <w:sz w:val="28"/>
                <w:szCs w:val="28"/>
              </w:rPr>
              <w:t>拟设立子基金的基本情况，包括但不限于：名称（暂定）、拟采用的组织架构、基金存续期（包括投资期、回收期）、经营范围、托管银行、主要股东或出资人简要背景。</w:t>
            </w:r>
          </w:p>
          <w:bookmarkEnd w:id="39"/>
          <w:p w:rsidR="00EC6325" w:rsidRDefault="00EC6325" w:rsidP="007B03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4E55" w:rsidRDefault="00C24E55" w:rsidP="007B03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C4CD3" w:rsidRDefault="007C4CD3" w:rsidP="007B03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C4CD3" w:rsidRDefault="007C4CD3" w:rsidP="007B03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4E55" w:rsidRDefault="00C24E55" w:rsidP="007B03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C6325" w:rsidRDefault="00EC6325" w:rsidP="007B03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03AA" w:rsidTr="007B032A">
        <w:tc>
          <w:tcPr>
            <w:tcW w:w="9704" w:type="dxa"/>
            <w:gridSpan w:val="7"/>
            <w:vAlign w:val="center"/>
          </w:tcPr>
          <w:p w:rsidR="00BE03AA" w:rsidRDefault="002C3A38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（二）投资策略</w:t>
            </w:r>
          </w:p>
          <w:p w:rsidR="000C556C" w:rsidRPr="00D60EC9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0" w:name="TZCL"/>
            <w:r>
              <w:rPr>
                <w:rFonts w:ascii="仿宋_GB2312" w:eastAsia="仿宋_GB2312"/>
                <w:sz w:val="28"/>
                <w:szCs w:val="28"/>
              </w:rPr>
              <w:t>说明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D60EC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的投资领域（产业）及投资优势。</w:t>
            </w:r>
          </w:p>
          <w:p w:rsidR="000C556C" w:rsidRPr="00D60EC9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60EC9">
              <w:rPr>
                <w:rFonts w:ascii="仿宋_GB2312" w:eastAsia="仿宋_GB2312"/>
                <w:sz w:val="28"/>
                <w:szCs w:val="28"/>
              </w:rPr>
              <w:t>2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拟投资企业所处阶段，并注明不同投资阶段（早期、成长期、成熟期）的定义。</w:t>
            </w:r>
          </w:p>
          <w:p w:rsidR="000C556C" w:rsidRPr="00D60EC9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60EC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的投资规划，包括投资组合的原则和限制、投资集中度限制、预期全部完成投资的时间等。</w:t>
            </w:r>
          </w:p>
          <w:p w:rsidR="00BE03AA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60EC9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的投资策略与管理团队以往管理其他基金的投资策略是否相同。若不同，请说明不同的原因以及选择新策略的原因。</w:t>
            </w:r>
          </w:p>
          <w:bookmarkEnd w:id="40"/>
          <w:p w:rsidR="00EC6325" w:rsidRDefault="00EC632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C6325" w:rsidRDefault="00EC632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C24E55" w:rsidRPr="00EC6325" w:rsidRDefault="00C24E5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E03AA" w:rsidRDefault="00BE03AA" w:rsidP="007B032A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BE03AA" w:rsidTr="007B032A">
        <w:tc>
          <w:tcPr>
            <w:tcW w:w="9704" w:type="dxa"/>
            <w:gridSpan w:val="7"/>
          </w:tcPr>
          <w:p w:rsidR="00BE03AA" w:rsidRDefault="002C3A38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（三）管理费用、收益分配及清算</w:t>
            </w:r>
          </w:p>
          <w:p w:rsidR="000C556C" w:rsidRPr="00D60EC9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1" w:name="FYQS"/>
            <w:r>
              <w:rPr>
                <w:rFonts w:ascii="仿宋_GB2312" w:eastAsia="仿宋_GB2312"/>
                <w:sz w:val="28"/>
                <w:szCs w:val="28"/>
              </w:rPr>
              <w:t>说明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D60EC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D60EC9">
              <w:rPr>
                <w:rFonts w:ascii="仿宋_GB2312" w:eastAsia="仿宋_GB2312" w:hint="eastAsia"/>
                <w:sz w:val="28"/>
                <w:szCs w:val="28"/>
              </w:rPr>
              <w:t>存续期不同阶段管理费的计提方法。</w:t>
            </w:r>
          </w:p>
          <w:p w:rsidR="000C556C" w:rsidRPr="00D60EC9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60EC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的收益分配与亏损承担原则（有限合伙人与普通合伙人之间）。</w:t>
            </w:r>
          </w:p>
          <w:p w:rsidR="000C556C" w:rsidRPr="00D60EC9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60EC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D60EC9">
              <w:rPr>
                <w:rFonts w:ascii="仿宋_GB2312" w:eastAsia="仿宋_GB2312" w:hint="eastAsia"/>
                <w:sz w:val="28"/>
                <w:szCs w:val="28"/>
              </w:rPr>
              <w:t>清算原则及方法。</w:t>
            </w:r>
          </w:p>
          <w:p w:rsidR="00BE03AA" w:rsidRDefault="00BE03AA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C6325" w:rsidRDefault="00EC632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C6325" w:rsidRDefault="00EC632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C4CD3" w:rsidRDefault="007C4CD3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7C4CD3" w:rsidRDefault="007C4CD3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bookmarkEnd w:id="41"/>
          <w:p w:rsidR="00BE03AA" w:rsidRDefault="00BE03AA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E03AA" w:rsidTr="007B032A">
        <w:tc>
          <w:tcPr>
            <w:tcW w:w="9704" w:type="dxa"/>
            <w:gridSpan w:val="7"/>
          </w:tcPr>
          <w:p w:rsidR="00BE03AA" w:rsidRDefault="002C3A38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（四）利益冲突和解决方案</w:t>
            </w:r>
          </w:p>
          <w:p w:rsidR="000C556C" w:rsidRPr="00D60EC9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2" w:name="CTJJ"/>
            <w:r>
              <w:rPr>
                <w:rFonts w:ascii="仿宋_GB2312" w:eastAsia="仿宋_GB2312"/>
                <w:sz w:val="28"/>
                <w:szCs w:val="28"/>
              </w:rPr>
              <w:t>说明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D60EC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管理机构其他在管基金的利益冲突和解决方案。</w:t>
            </w:r>
          </w:p>
          <w:p w:rsidR="000C556C" w:rsidRPr="00D60EC9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60EC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与管理团队个人投资的利益冲突和解决方案。</w:t>
            </w:r>
          </w:p>
          <w:p w:rsidR="0066107C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60EC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D60EC9">
              <w:rPr>
                <w:rFonts w:ascii="仿宋_GB2312" w:eastAsia="仿宋_GB2312" w:hint="eastAsia"/>
                <w:sz w:val="28"/>
                <w:szCs w:val="28"/>
              </w:rPr>
              <w:t>近期是否在募集设立其他基金</w:t>
            </w:r>
          </w:p>
          <w:p w:rsidR="00EC6325" w:rsidRDefault="00EC632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bookmarkEnd w:id="42"/>
          <w:p w:rsidR="00C24E55" w:rsidRDefault="00C24E55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E03AA" w:rsidTr="007B032A">
        <w:tc>
          <w:tcPr>
            <w:tcW w:w="9704" w:type="dxa"/>
            <w:gridSpan w:val="7"/>
          </w:tcPr>
          <w:p w:rsidR="00BE03AA" w:rsidRDefault="002C3A38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五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）</w:t>
            </w:r>
            <w:r w:rsidR="0066107C">
              <w:rPr>
                <w:rFonts w:ascii="楷体" w:eastAsia="楷体" w:hAnsi="楷体" w:hint="eastAsia"/>
                <w:b/>
                <w:sz w:val="28"/>
                <w:szCs w:val="28"/>
              </w:rPr>
              <w:t>资金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募集计划</w:t>
            </w:r>
          </w:p>
          <w:p w:rsidR="000C556C" w:rsidRDefault="000C556C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3" w:name="MJJH"/>
            <w:r>
              <w:rPr>
                <w:rFonts w:ascii="仿宋_GB2312" w:eastAsia="仿宋_GB2312" w:hint="eastAsia"/>
                <w:sz w:val="28"/>
                <w:szCs w:val="28"/>
              </w:rPr>
              <w:t>说明：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募资计划，包括所有承诺出资人或意向出资人的名称、出资额及资金到位时间，出资人对引导基金投资要求和投资限制的了解情况，出资人如有特殊投资条款请予以说明，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管理机构承诺出资情况，申请引导基金金额。</w:t>
            </w:r>
          </w:p>
          <w:bookmarkEnd w:id="43"/>
          <w:p w:rsidR="00EC6325" w:rsidRDefault="00EC632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C24E55" w:rsidRDefault="00C24E5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C24E55" w:rsidRDefault="00C24E5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E03AA" w:rsidRPr="000C556C" w:rsidRDefault="00BE03AA" w:rsidP="007B032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BE03AA" w:rsidTr="007B032A">
        <w:tc>
          <w:tcPr>
            <w:tcW w:w="9704" w:type="dxa"/>
            <w:gridSpan w:val="7"/>
            <w:tcBorders>
              <w:bottom w:val="single" w:sz="6" w:space="0" w:color="auto"/>
            </w:tcBorders>
          </w:tcPr>
          <w:p w:rsidR="00BE03AA" w:rsidRDefault="002C3A38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（六）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储备项目</w:t>
            </w:r>
            <w:r w:rsidR="0066107C">
              <w:rPr>
                <w:rFonts w:ascii="楷体" w:eastAsia="楷体" w:hAnsi="楷体" w:hint="eastAsia"/>
                <w:b/>
                <w:sz w:val="28"/>
                <w:szCs w:val="28"/>
              </w:rPr>
              <w:t>情况</w:t>
            </w:r>
          </w:p>
          <w:p w:rsidR="000C556C" w:rsidRDefault="000C556C" w:rsidP="001508DB">
            <w:pPr>
              <w:pStyle w:val="1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44" w:name="XMCB"/>
            <w:r>
              <w:rPr>
                <w:rFonts w:ascii="仿宋_GB2312" w:eastAsia="仿宋_GB2312" w:hint="eastAsia"/>
                <w:sz w:val="28"/>
                <w:szCs w:val="28"/>
              </w:rPr>
              <w:t>储备项目基本情况，包括项目来源、企业名称、</w:t>
            </w:r>
            <w:r w:rsidR="007B032A">
              <w:rPr>
                <w:rFonts w:ascii="仿宋_GB2312" w:eastAsia="仿宋_GB2312" w:hint="eastAsia"/>
                <w:sz w:val="28"/>
                <w:szCs w:val="28"/>
              </w:rPr>
              <w:t>并购</w:t>
            </w:r>
            <w:r>
              <w:rPr>
                <w:rFonts w:ascii="仿宋_GB2312" w:eastAsia="仿宋_GB2312" w:hint="eastAsia"/>
                <w:sz w:val="28"/>
                <w:szCs w:val="28"/>
              </w:rPr>
              <w:t>金额、主营业务、企业所处发展阶段、</w:t>
            </w:r>
            <w:r w:rsidR="007B032A">
              <w:rPr>
                <w:rFonts w:ascii="仿宋_GB2312" w:eastAsia="仿宋_GB2312" w:hint="eastAsia"/>
                <w:sz w:val="28"/>
                <w:szCs w:val="28"/>
              </w:rPr>
              <w:t>并购</w:t>
            </w:r>
            <w:r>
              <w:rPr>
                <w:rFonts w:ascii="仿宋_GB2312" w:eastAsia="仿宋_GB2312" w:hint="eastAsia"/>
                <w:sz w:val="28"/>
                <w:szCs w:val="28"/>
              </w:rPr>
              <w:t>亮点、洽谈进展、是否属于高新技术领域，是否为转化财政资金支持形成科技成果的企业、企业联系人、联系方式。</w:t>
            </w:r>
          </w:p>
          <w:bookmarkEnd w:id="44"/>
          <w:p w:rsidR="00EC6325" w:rsidRDefault="00EC6325" w:rsidP="007B032A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E03AA" w:rsidRDefault="00BE03AA" w:rsidP="007B032A">
            <w:pPr>
              <w:ind w:firstLineChars="200" w:firstLine="562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7C4CD3" w:rsidRPr="000C556C" w:rsidRDefault="007C4CD3" w:rsidP="007B032A">
            <w:pPr>
              <w:ind w:firstLineChars="200" w:firstLine="562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E03AA" w:rsidTr="007B032A">
        <w:trPr>
          <w:trHeight w:val="859"/>
        </w:trPr>
        <w:tc>
          <w:tcPr>
            <w:tcW w:w="9704" w:type="dxa"/>
            <w:gridSpan w:val="7"/>
            <w:shd w:val="clear" w:color="auto" w:fill="A6A6A6" w:themeFill="background1" w:themeFillShade="A6"/>
            <w:vAlign w:val="center"/>
          </w:tcPr>
          <w:p w:rsidR="00BE03AA" w:rsidRPr="00B47B83" w:rsidRDefault="002C3A38" w:rsidP="007B032A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47B83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四、</w:t>
            </w:r>
            <w:proofErr w:type="gramStart"/>
            <w:r w:rsidRPr="00B47B83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子基金</w:t>
            </w:r>
            <w:proofErr w:type="gramEnd"/>
            <w:r w:rsidRPr="00B47B83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管理机构</w:t>
            </w:r>
          </w:p>
        </w:tc>
      </w:tr>
      <w:tr w:rsidR="00BE03AA" w:rsidTr="007B032A">
        <w:tc>
          <w:tcPr>
            <w:tcW w:w="9704" w:type="dxa"/>
            <w:gridSpan w:val="7"/>
          </w:tcPr>
          <w:p w:rsidR="00526280" w:rsidRDefault="002C3A38" w:rsidP="007B032A">
            <w:pPr>
              <w:pStyle w:val="1"/>
              <w:ind w:firstLineChars="0" w:firstLine="0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楷体" w:eastAsia="楷体" w:hAnsi="楷体" w:hint="eastAsia"/>
                <w:b/>
                <w:sz w:val="28"/>
                <w:szCs w:val="28"/>
              </w:rPr>
              <w:t>)</w:t>
            </w:r>
            <w:proofErr w:type="gramStart"/>
            <w:r w:rsidR="00546C44">
              <w:rPr>
                <w:rFonts w:ascii="楷体" w:eastAsia="楷体" w:hAnsi="楷体" w:hint="eastAsia"/>
                <w:b/>
                <w:sz w:val="28"/>
                <w:szCs w:val="28"/>
              </w:rPr>
              <w:t>子基金</w:t>
            </w:r>
            <w:proofErr w:type="gramEnd"/>
            <w:r w:rsidR="00546C44">
              <w:rPr>
                <w:rFonts w:ascii="楷体" w:eastAsia="楷体" w:hAnsi="楷体" w:hint="eastAsia"/>
                <w:b/>
                <w:sz w:val="28"/>
                <w:szCs w:val="28"/>
              </w:rPr>
              <w:t>管理机构简介</w:t>
            </w:r>
          </w:p>
          <w:p w:rsidR="00597E0E" w:rsidRPr="00D60EC9" w:rsidRDefault="00597E0E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5" w:name="JGJJ"/>
            <w:r>
              <w:rPr>
                <w:rFonts w:ascii="仿宋_GB2312" w:eastAsia="仿宋_GB2312" w:hint="eastAsia"/>
                <w:sz w:val="28"/>
                <w:szCs w:val="28"/>
              </w:rPr>
              <w:t>说明：</w:t>
            </w:r>
            <w:r w:rsidRPr="00D60EC9">
              <w:rPr>
                <w:rFonts w:ascii="仿宋_GB2312" w:eastAsia="仿宋_GB2312" w:hint="eastAsia"/>
                <w:sz w:val="28"/>
                <w:szCs w:val="28"/>
              </w:rPr>
              <w:t>包括：历史沿革、股东或出资人构成、组织管理结构、分支机构、主营业务、业绩情况、资质荣誉、专业领域经验和能力等，专业领域是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指创业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投资或私</w:t>
            </w:r>
            <w:proofErr w:type="gramStart"/>
            <w:r w:rsidRPr="00D60EC9">
              <w:rPr>
                <w:rFonts w:ascii="仿宋_GB2312" w:eastAsia="仿宋_GB2312" w:hint="eastAsia"/>
                <w:sz w:val="28"/>
                <w:szCs w:val="28"/>
              </w:rPr>
              <w:t>募股权投资</w:t>
            </w:r>
            <w:proofErr w:type="gramEnd"/>
            <w:r w:rsidRPr="00D60EC9">
              <w:rPr>
                <w:rFonts w:ascii="仿宋_GB2312" w:eastAsia="仿宋_GB2312" w:hint="eastAsia"/>
                <w:sz w:val="28"/>
                <w:szCs w:val="28"/>
              </w:rPr>
              <w:t>领域。</w:t>
            </w:r>
          </w:p>
          <w:p w:rsidR="00546C44" w:rsidRPr="00597E0E" w:rsidRDefault="00546C44" w:rsidP="007B032A">
            <w:pPr>
              <w:pStyle w:val="1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546C44" w:rsidRDefault="00546C44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BE03AA" w:rsidRDefault="00BE03AA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bookmarkEnd w:id="45"/>
          <w:p w:rsidR="00C24E55" w:rsidRDefault="00C24E55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66107C" w:rsidTr="007B032A">
        <w:tc>
          <w:tcPr>
            <w:tcW w:w="9704" w:type="dxa"/>
            <w:gridSpan w:val="7"/>
          </w:tcPr>
          <w:p w:rsidR="0066107C" w:rsidRDefault="0066107C" w:rsidP="007B032A">
            <w:pPr>
              <w:numPr>
                <w:ilvl w:val="0"/>
                <w:numId w:val="5"/>
              </w:num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管理团队核心成员</w:t>
            </w:r>
          </w:p>
          <w:p w:rsidR="00EC6325" w:rsidRDefault="00597E0E" w:rsidP="001508DB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6" w:name="GLTD"/>
            <w:r>
              <w:rPr>
                <w:rFonts w:ascii="仿宋_GB2312" w:eastAsia="仿宋_GB2312"/>
                <w:sz w:val="28"/>
                <w:szCs w:val="28"/>
              </w:rPr>
              <w:t>说明</w:t>
            </w:r>
            <w:r w:rsidR="00C24E55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C24E55">
              <w:rPr>
                <w:rFonts w:ascii="仿宋_GB2312" w:eastAsia="仿宋_GB2312"/>
                <w:sz w:val="28"/>
                <w:szCs w:val="28"/>
              </w:rPr>
              <w:t>1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7B032A" w:rsidRPr="007B032A">
              <w:rPr>
                <w:rFonts w:ascii="仿宋_GB2312" w:eastAsia="仿宋_GB2312" w:hint="eastAsia"/>
                <w:sz w:val="28"/>
                <w:szCs w:val="28"/>
              </w:rPr>
              <w:t>专职从事基金管理的人员数量不低于5人，核心管理人员至少2人在并购基金的主要投资产业方向具有8年以上的投资经历；</w:t>
            </w:r>
            <w:r w:rsidR="007B032A">
              <w:rPr>
                <w:rFonts w:ascii="仿宋_GB2312" w:eastAsia="仿宋_GB2312" w:hint="eastAsia"/>
                <w:sz w:val="28"/>
                <w:szCs w:val="28"/>
              </w:rPr>
              <w:t>请注明管理人员</w:t>
            </w:r>
            <w:r w:rsidR="00EC6325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基本信息、</w:t>
            </w:r>
            <w:r w:rsidR="00C24E55">
              <w:rPr>
                <w:rFonts w:ascii="仿宋_GB2312" w:eastAsia="仿宋_GB2312" w:hint="eastAsia"/>
                <w:sz w:val="28"/>
                <w:szCs w:val="28"/>
              </w:rPr>
              <w:t>教育情况、从业经历及年限</w:t>
            </w:r>
            <w:r w:rsidR="007B032A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66107C" w:rsidRDefault="00C24E55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管理团队成员在机构</w:t>
            </w:r>
            <w:r w:rsidR="00597E0E">
              <w:rPr>
                <w:rFonts w:ascii="仿宋_GB2312" w:eastAsia="仿宋_GB2312" w:hint="eastAsia"/>
                <w:sz w:val="28"/>
                <w:szCs w:val="28"/>
              </w:rPr>
              <w:t>中的管理分工。</w:t>
            </w:r>
          </w:p>
          <w:p w:rsidR="00EC6325" w:rsidRDefault="00C24E55" w:rsidP="007B032A">
            <w:pPr>
              <w:ind w:firstLine="5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投资决策机构情况及人员简历</w:t>
            </w:r>
          </w:p>
          <w:p w:rsidR="00C24E55" w:rsidRDefault="00C24E55" w:rsidP="007B032A">
            <w:pPr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bookmarkEnd w:id="46"/>
          <w:p w:rsidR="00C24E55" w:rsidRDefault="00C24E55" w:rsidP="007B032A">
            <w:pPr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C24E55" w:rsidRDefault="00C24E55" w:rsidP="007B032A">
            <w:pPr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C24E55" w:rsidRPr="00C24E55" w:rsidRDefault="00C24E55" w:rsidP="007B032A">
            <w:pPr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03AA" w:rsidTr="007B032A">
        <w:tc>
          <w:tcPr>
            <w:tcW w:w="9704" w:type="dxa"/>
            <w:gridSpan w:val="7"/>
          </w:tcPr>
          <w:p w:rsidR="00BE03AA" w:rsidRDefault="002C3A38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（</w:t>
            </w:r>
            <w:r w:rsidR="00B82768">
              <w:rPr>
                <w:rFonts w:ascii="楷体" w:eastAsia="楷体" w:hAnsi="楷体" w:hint="eastAsia"/>
                <w:b/>
                <w:sz w:val="28"/>
                <w:szCs w:val="28"/>
              </w:rPr>
              <w:t>三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）管理团队投资业绩</w:t>
            </w:r>
          </w:p>
          <w:p w:rsidR="00597E0E" w:rsidRDefault="00597E0E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7" w:name="TZYJ"/>
            <w:r>
              <w:rPr>
                <w:rFonts w:ascii="仿宋_GB2312" w:eastAsia="仿宋_GB2312" w:hint="eastAsia"/>
                <w:sz w:val="28"/>
                <w:szCs w:val="28"/>
              </w:rPr>
              <w:t>说明：1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管理团队管理的其他基金情况：包括基金名称、基金规模、投资领域、投资阶段、投资地域、已完成投资、基金存续期、投资限制、管理费等。</w:t>
            </w:r>
          </w:p>
          <w:p w:rsidR="00597E0E" w:rsidRDefault="001508DB" w:rsidP="001508DB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597E0E">
              <w:rPr>
                <w:rFonts w:ascii="仿宋_GB2312" w:eastAsia="仿宋_GB2312" w:hint="eastAsia"/>
                <w:sz w:val="28"/>
                <w:szCs w:val="28"/>
              </w:rPr>
              <w:t>管理的基金投资项目情况：包括投资基金名称、投资企业名称、投资金额、股权比例、投资时间、投资时企业状况、目前状况、是否退出、估值或收益情况等。</w:t>
            </w:r>
          </w:p>
          <w:p w:rsidR="00597E0E" w:rsidRDefault="001508DB" w:rsidP="001508DB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597E0E">
              <w:rPr>
                <w:rFonts w:ascii="仿宋_GB2312" w:eastAsia="仿宋_GB2312" w:hint="eastAsia"/>
                <w:sz w:val="28"/>
                <w:szCs w:val="28"/>
              </w:rPr>
              <w:t>至少列举3个</w:t>
            </w:r>
            <w:r w:rsidR="007B032A">
              <w:rPr>
                <w:rFonts w:ascii="仿宋_GB2312" w:eastAsia="仿宋_GB2312" w:hint="eastAsia"/>
                <w:sz w:val="28"/>
                <w:szCs w:val="28"/>
              </w:rPr>
              <w:t>产业并购相关的</w:t>
            </w:r>
            <w:r w:rsidR="007D1287" w:rsidRPr="007D1287">
              <w:rPr>
                <w:rFonts w:ascii="仿宋_GB2312" w:eastAsia="仿宋_GB2312" w:hint="eastAsia"/>
                <w:sz w:val="28"/>
                <w:szCs w:val="28"/>
              </w:rPr>
              <w:t>投资的成功案例</w:t>
            </w:r>
            <w:r w:rsidR="00D8015B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597E0E">
              <w:rPr>
                <w:rFonts w:ascii="仿宋_GB2312" w:eastAsia="仿宋_GB2312" w:hint="eastAsia"/>
                <w:sz w:val="28"/>
                <w:szCs w:val="28"/>
              </w:rPr>
              <w:t>包括企业简介、投资基金名称、投资金额、股权比例、投资时间、投资时企业状况、退出时企业状况、收益情况、管理团队成员在案例中的作用等。</w:t>
            </w:r>
          </w:p>
          <w:bookmarkEnd w:id="47"/>
          <w:p w:rsidR="00BE03AA" w:rsidRDefault="00BE03AA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24E55" w:rsidRDefault="00C24E55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24E55" w:rsidRDefault="00C24E55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24E55" w:rsidRPr="00597E0E" w:rsidRDefault="00C24E55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E03AA" w:rsidTr="007B032A">
        <w:tc>
          <w:tcPr>
            <w:tcW w:w="9704" w:type="dxa"/>
            <w:gridSpan w:val="7"/>
            <w:tcBorders>
              <w:bottom w:val="single" w:sz="6" w:space="0" w:color="auto"/>
            </w:tcBorders>
          </w:tcPr>
          <w:p w:rsidR="00BE03AA" w:rsidRDefault="002C3A38" w:rsidP="007B032A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（</w:t>
            </w:r>
            <w:r w:rsidR="00B82768">
              <w:rPr>
                <w:rFonts w:ascii="楷体" w:eastAsia="楷体" w:hAnsi="楷体" w:hint="eastAsia"/>
                <w:b/>
                <w:sz w:val="28"/>
                <w:szCs w:val="28"/>
              </w:rPr>
              <w:t>四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）内部管理与决策</w:t>
            </w:r>
          </w:p>
          <w:p w:rsidR="00597E0E" w:rsidRDefault="00597E0E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8" w:name="GLJC"/>
            <w:r>
              <w:rPr>
                <w:rFonts w:ascii="仿宋_GB2312" w:eastAsia="仿宋_GB2312" w:hint="eastAsia"/>
                <w:sz w:val="28"/>
                <w:szCs w:val="28"/>
              </w:rPr>
              <w:t>说明：1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投资管理（项目遴选办法，投资决策流程及方法，风险控制手段、投后管理及增值服务等）。</w:t>
            </w:r>
          </w:p>
          <w:p w:rsidR="00597E0E" w:rsidRDefault="00597E0E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内部分配机制（管理团队内部如何分配普通合伙人应得的收益等）。</w:t>
            </w:r>
          </w:p>
          <w:p w:rsidR="00597E0E" w:rsidRDefault="00597E0E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激励约束机制（包括为了业务发展而制定的职位升迁、奖惩等措施）。</w:t>
            </w:r>
            <w:bookmarkEnd w:id="48"/>
          </w:p>
          <w:p w:rsidR="00BE03AA" w:rsidRDefault="00BE03AA" w:rsidP="007B032A">
            <w:pPr>
              <w:ind w:firstLineChars="200" w:firstLine="562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D8015B" w:rsidRDefault="00D8015B" w:rsidP="007B032A">
            <w:pPr>
              <w:ind w:firstLineChars="200" w:firstLine="562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D8015B" w:rsidRDefault="00D8015B" w:rsidP="007B032A">
            <w:pPr>
              <w:ind w:firstLineChars="200" w:firstLine="562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C24E55" w:rsidRPr="00597E0E" w:rsidRDefault="00C24E55" w:rsidP="007B032A">
            <w:pPr>
              <w:ind w:firstLineChars="200" w:firstLine="562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E03AA" w:rsidTr="007B032A">
        <w:trPr>
          <w:trHeight w:val="850"/>
        </w:trPr>
        <w:tc>
          <w:tcPr>
            <w:tcW w:w="9704" w:type="dxa"/>
            <w:gridSpan w:val="7"/>
            <w:shd w:val="clear" w:color="auto" w:fill="BFBFBF" w:themeFill="background1" w:themeFillShade="BF"/>
            <w:vAlign w:val="center"/>
          </w:tcPr>
          <w:p w:rsidR="00BE03AA" w:rsidRDefault="002C3A38" w:rsidP="007B032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五、其他需要说明的事项</w:t>
            </w:r>
          </w:p>
        </w:tc>
      </w:tr>
      <w:tr w:rsidR="00BE03AA" w:rsidTr="007B032A">
        <w:tc>
          <w:tcPr>
            <w:tcW w:w="9704" w:type="dxa"/>
            <w:gridSpan w:val="7"/>
            <w:tcBorders>
              <w:bottom w:val="single" w:sz="6" w:space="0" w:color="auto"/>
            </w:tcBorders>
          </w:tcPr>
          <w:p w:rsidR="00597E0E" w:rsidRDefault="00597E0E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bookmarkStart w:id="49" w:name="SMSX"/>
            <w:r>
              <w:rPr>
                <w:rFonts w:ascii="黑体" w:eastAsia="黑体" w:hAnsi="黑体"/>
                <w:sz w:val="28"/>
                <w:szCs w:val="28"/>
              </w:rPr>
              <w:t>说明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管理机构及其高级管理人员有无重大过失、是否受到行政主管机关或司法机关处罚。</w:t>
            </w:r>
          </w:p>
          <w:p w:rsidR="00C24E55" w:rsidRDefault="00597E0E" w:rsidP="007B03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1508D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7B032A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（主发起人）、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管理机构有关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讼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诉、仲裁、担保、其他或有风险事项的说明及相关材料。</w:t>
            </w:r>
            <w:bookmarkEnd w:id="49"/>
          </w:p>
          <w:p w:rsidR="00C07325" w:rsidRPr="007B032A" w:rsidRDefault="00C07325" w:rsidP="007B032A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E03AA" w:rsidTr="007B032A">
        <w:trPr>
          <w:trHeight w:val="850"/>
        </w:trPr>
        <w:tc>
          <w:tcPr>
            <w:tcW w:w="9704" w:type="dxa"/>
            <w:gridSpan w:val="7"/>
            <w:shd w:val="clear" w:color="auto" w:fill="BFBFBF" w:themeFill="background1" w:themeFillShade="BF"/>
            <w:vAlign w:val="center"/>
          </w:tcPr>
          <w:p w:rsidR="00BE03AA" w:rsidRDefault="002C3A38" w:rsidP="00F657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六、</w:t>
            </w:r>
            <w:r w:rsidR="00F6577F">
              <w:rPr>
                <w:rFonts w:ascii="黑体" w:eastAsia="黑体" w:hAnsi="黑体" w:hint="eastAsia"/>
                <w:sz w:val="28"/>
                <w:szCs w:val="28"/>
              </w:rPr>
              <w:t>申请单位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（主发起人）及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子基金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管理机构承诺</w:t>
            </w:r>
          </w:p>
        </w:tc>
      </w:tr>
      <w:tr w:rsidR="00C07325" w:rsidTr="007B032A">
        <w:trPr>
          <w:trHeight w:val="850"/>
        </w:trPr>
        <w:tc>
          <w:tcPr>
            <w:tcW w:w="9704" w:type="dxa"/>
            <w:gridSpan w:val="7"/>
            <w:shd w:val="clear" w:color="auto" w:fill="auto"/>
            <w:vAlign w:val="center"/>
          </w:tcPr>
          <w:p w:rsidR="00C07325" w:rsidRDefault="007B032A" w:rsidP="007B032A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及</w:t>
            </w:r>
            <w:proofErr w:type="gramStart"/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管理机构法定代表人/执行事务合伙人已认真阅读并知晓《</w:t>
            </w:r>
            <w:r w:rsidR="00C07325">
              <w:rPr>
                <w:rFonts w:ascii="仿宋_GB2312" w:eastAsia="仿宋_GB2312" w:hint="eastAsia"/>
                <w:sz w:val="28"/>
                <w:szCs w:val="28"/>
              </w:rPr>
              <w:t>天津市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科技小巨人企业产业并购</w:t>
            </w:r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引导基金管理暂行办法》</w:t>
            </w:r>
            <w:r w:rsidR="00C07325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 w:rsidR="00C07325" w:rsidRPr="007D1287">
              <w:rPr>
                <w:rFonts w:ascii="仿宋_GB2312" w:eastAsia="仿宋_GB2312" w:hint="eastAsia"/>
                <w:sz w:val="28"/>
                <w:szCs w:val="28"/>
              </w:rPr>
              <w:t>津科金</w:t>
            </w:r>
            <w:proofErr w:type="gramEnd"/>
            <w:r w:rsidR="00C07325" w:rsidRPr="007D1287">
              <w:rPr>
                <w:rFonts w:ascii="仿宋_GB2312" w:eastAsia="仿宋_GB2312" w:hint="eastAsia"/>
                <w:sz w:val="28"/>
                <w:szCs w:val="28"/>
              </w:rPr>
              <w:t>〔201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C07325" w:rsidRPr="007D1287">
              <w:rPr>
                <w:rFonts w:ascii="仿宋_GB2312" w:eastAsia="仿宋_GB2312" w:hint="eastAsia"/>
                <w:sz w:val="28"/>
                <w:szCs w:val="28"/>
              </w:rPr>
              <w:t>〕</w:t>
            </w: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  <w:r w:rsidR="00C07325" w:rsidRPr="007D1287">
              <w:rPr>
                <w:rFonts w:ascii="仿宋_GB2312" w:eastAsia="仿宋_GB2312" w:hint="eastAsia"/>
                <w:sz w:val="28"/>
                <w:szCs w:val="28"/>
              </w:rPr>
              <w:t>号</w:t>
            </w:r>
            <w:r w:rsidR="00C07325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及相关政策规定，同意在</w:t>
            </w:r>
            <w:proofErr w:type="gramStart"/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章程或合伙协议中载明《</w:t>
            </w:r>
            <w:r w:rsidR="00C07325">
              <w:rPr>
                <w:rFonts w:ascii="仿宋_GB2312" w:eastAsia="仿宋_GB2312" w:hint="eastAsia"/>
                <w:sz w:val="28"/>
                <w:szCs w:val="28"/>
              </w:rPr>
              <w:t>天津市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科技小巨人企业产业并购</w:t>
            </w:r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引导基金管理暂行办法》</w:t>
            </w:r>
            <w:r w:rsidR="00C07325">
              <w:rPr>
                <w:rFonts w:ascii="仿宋_GB2312" w:eastAsia="仿宋_GB2312" w:hint="eastAsia"/>
                <w:sz w:val="28"/>
                <w:szCs w:val="28"/>
              </w:rPr>
              <w:t>中规定的有</w:t>
            </w:r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关重要条款；确认本申请书内容及提交材料真实、合法，不存在虚假、隐瞒等情况，并将积极配合后续相关工作，申请单位承诺在基金成立时完成全部资金的募集；如违反上述承诺，愿意承担由此带来的后果及相关责任。</w:t>
            </w:r>
            <w:r w:rsidR="00C07325" w:rsidRPr="00D8015B">
              <w:rPr>
                <w:rFonts w:ascii="仿宋_GB2312" w:eastAsia="仿宋_GB2312" w:hint="eastAsia"/>
                <w:sz w:val="28"/>
                <w:szCs w:val="28"/>
              </w:rPr>
              <w:t> </w:t>
            </w:r>
            <w:r w:rsidR="00C07325" w:rsidRPr="00D8015B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1508DB" w:rsidRPr="000F1A12" w:rsidRDefault="001508DB" w:rsidP="007B032A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C07325" w:rsidRPr="000F1A12" w:rsidRDefault="00F6577F" w:rsidP="007B032A">
            <w:pPr>
              <w:spacing w:line="360" w:lineRule="auto"/>
              <w:ind w:right="1680"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  <w:r w:rsidR="00C07325" w:rsidRPr="000F1A12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C07325" w:rsidRPr="000F1A12" w:rsidRDefault="00C07325" w:rsidP="007B032A">
            <w:pPr>
              <w:spacing w:line="360" w:lineRule="auto"/>
              <w:ind w:right="168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F1A12">
              <w:rPr>
                <w:rFonts w:ascii="仿宋_GB2312" w:eastAsia="仿宋_GB2312" w:hint="eastAsia"/>
                <w:sz w:val="28"/>
                <w:szCs w:val="28"/>
              </w:rPr>
              <w:t>法定代表人（签字）</w:t>
            </w:r>
          </w:p>
          <w:p w:rsidR="00C07325" w:rsidRPr="000F1A12" w:rsidRDefault="00C07325" w:rsidP="007B032A">
            <w:pPr>
              <w:spacing w:line="360" w:lineRule="auto"/>
              <w:ind w:right="1120" w:firstLineChars="2100" w:firstLine="5880"/>
              <w:rPr>
                <w:rFonts w:ascii="仿宋_GB2312" w:eastAsia="仿宋_GB2312"/>
                <w:sz w:val="28"/>
                <w:szCs w:val="28"/>
              </w:rPr>
            </w:pPr>
            <w:r w:rsidRPr="000F1A12">
              <w:rPr>
                <w:rFonts w:ascii="仿宋_GB2312" w:eastAsia="仿宋_GB2312" w:hint="eastAsia"/>
                <w:sz w:val="28"/>
                <w:szCs w:val="28"/>
              </w:rPr>
              <w:t>年　　月　　日</w:t>
            </w:r>
          </w:p>
          <w:p w:rsidR="00C07325" w:rsidRPr="000F1A12" w:rsidRDefault="00C07325" w:rsidP="007B032A">
            <w:pPr>
              <w:spacing w:line="360" w:lineRule="auto"/>
              <w:ind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07325" w:rsidRPr="000F1A12" w:rsidRDefault="00C07325" w:rsidP="007B032A">
            <w:pPr>
              <w:spacing w:line="360" w:lineRule="auto"/>
              <w:ind w:right="1120" w:firstLineChars="300" w:firstLine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proofErr w:type="gramStart"/>
            <w:r w:rsidRPr="000F1A12"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 w:rsidRPr="000F1A12">
              <w:rPr>
                <w:rFonts w:ascii="仿宋_GB2312" w:eastAsia="仿宋_GB2312" w:hint="eastAsia"/>
                <w:sz w:val="28"/>
                <w:szCs w:val="28"/>
              </w:rPr>
              <w:t>管理机构（公章）</w:t>
            </w:r>
          </w:p>
          <w:p w:rsidR="00C07325" w:rsidRPr="000F1A12" w:rsidRDefault="00C07325" w:rsidP="007B032A">
            <w:pPr>
              <w:spacing w:line="360" w:lineRule="auto"/>
              <w:ind w:right="1120" w:firstLineChars="1200" w:firstLine="3360"/>
              <w:rPr>
                <w:rFonts w:ascii="仿宋_GB2312" w:eastAsia="仿宋_GB2312"/>
                <w:sz w:val="28"/>
                <w:szCs w:val="28"/>
              </w:rPr>
            </w:pPr>
            <w:r w:rsidRPr="000F1A12">
              <w:rPr>
                <w:rFonts w:ascii="仿宋_GB2312" w:eastAsia="仿宋_GB2312" w:hint="eastAsia"/>
                <w:sz w:val="28"/>
                <w:szCs w:val="28"/>
              </w:rPr>
              <w:t>法定代表人/执行事务合伙人（签字）</w:t>
            </w:r>
          </w:p>
          <w:p w:rsidR="001508DB" w:rsidRDefault="00C07325" w:rsidP="001508DB">
            <w:pPr>
              <w:spacing w:line="360" w:lineRule="auto"/>
              <w:ind w:right="1120" w:firstLineChars="200"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 w:rsidRPr="000F1A12">
              <w:rPr>
                <w:rFonts w:ascii="仿宋_GB2312" w:eastAsia="仿宋_GB2312" w:hint="eastAsia"/>
                <w:sz w:val="28"/>
                <w:szCs w:val="28"/>
              </w:rPr>
              <w:t xml:space="preserve"> 年 </w:t>
            </w:r>
            <w:r w:rsidRPr="000F1A1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F1A12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0F1A1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F1A1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C07325" w:rsidTr="007B032A">
        <w:trPr>
          <w:trHeight w:val="850"/>
        </w:trPr>
        <w:tc>
          <w:tcPr>
            <w:tcW w:w="9704" w:type="dxa"/>
            <w:gridSpan w:val="7"/>
            <w:shd w:val="clear" w:color="auto" w:fill="BFBFBF" w:themeFill="background1" w:themeFillShade="BF"/>
            <w:vAlign w:val="center"/>
          </w:tcPr>
          <w:p w:rsidR="00C07325" w:rsidRDefault="00C07325" w:rsidP="007B032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七、</w:t>
            </w:r>
            <w:r w:rsidRPr="00B66C4A"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</w:p>
        </w:tc>
      </w:tr>
      <w:tr w:rsidR="00BE03AA" w:rsidTr="007B032A">
        <w:trPr>
          <w:trHeight w:val="552"/>
        </w:trPr>
        <w:tc>
          <w:tcPr>
            <w:tcW w:w="9704" w:type="dxa"/>
            <w:gridSpan w:val="7"/>
            <w:tcBorders>
              <w:bottom w:val="single" w:sz="6" w:space="0" w:color="auto"/>
            </w:tcBorders>
          </w:tcPr>
          <w:p w:rsidR="00C07325" w:rsidRPr="00C07325" w:rsidRDefault="00C07325" w:rsidP="007B032A">
            <w:pPr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07325">
              <w:rPr>
                <w:rFonts w:ascii="仿宋_GB2312" w:eastAsia="仿宋_GB2312" w:hint="eastAsia"/>
                <w:sz w:val="28"/>
                <w:szCs w:val="28"/>
              </w:rPr>
              <w:t>1.申请单位营业执照、组织机构代码、税务登记证</w:t>
            </w:r>
            <w:r w:rsidR="00F6577F">
              <w:rPr>
                <w:rFonts w:ascii="仿宋_GB2312" w:eastAsia="仿宋_GB2312" w:hint="eastAsia"/>
                <w:sz w:val="28"/>
                <w:szCs w:val="28"/>
              </w:rPr>
              <w:t>（或三证合一），</w:t>
            </w:r>
            <w:r w:rsidRPr="00C07325">
              <w:rPr>
                <w:rFonts w:ascii="仿宋_GB2312" w:eastAsia="仿宋_GB2312" w:hint="eastAsia"/>
                <w:sz w:val="28"/>
                <w:szCs w:val="28"/>
              </w:rPr>
              <w:t>法人身份证复印件；</w:t>
            </w:r>
          </w:p>
          <w:p w:rsidR="00C07325" w:rsidRPr="00C07325" w:rsidRDefault="00C07325" w:rsidP="007B032A">
            <w:pPr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07325">
              <w:rPr>
                <w:rFonts w:ascii="仿宋_GB2312" w:eastAsia="仿宋_GB2312" w:hint="eastAsia"/>
                <w:sz w:val="28"/>
                <w:szCs w:val="28"/>
              </w:rPr>
              <w:t>2.申请单位上年度财务审计报告及近一期的财务报表；银行资信证明或企业信誉等级证明；</w:t>
            </w:r>
          </w:p>
          <w:p w:rsidR="00C07325" w:rsidRPr="00C07325" w:rsidRDefault="00C07325" w:rsidP="007B032A">
            <w:pPr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07325">
              <w:rPr>
                <w:rFonts w:ascii="仿宋_GB2312" w:eastAsia="仿宋_GB2312" w:hint="eastAsia"/>
                <w:sz w:val="28"/>
                <w:szCs w:val="28"/>
              </w:rPr>
              <w:t>3.发起协议，出资各方的出资承诺书，及资金募集进展情况说明；</w:t>
            </w:r>
          </w:p>
          <w:p w:rsidR="00F6577F" w:rsidRDefault="00C07325" w:rsidP="007B032A">
            <w:pPr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07325">
              <w:rPr>
                <w:rFonts w:ascii="仿宋_GB2312" w:eastAsia="仿宋_GB2312" w:hint="eastAsia"/>
                <w:sz w:val="28"/>
                <w:szCs w:val="28"/>
              </w:rPr>
              <w:t>4.</w:t>
            </w:r>
            <w:r w:rsidR="00F6577F">
              <w:rPr>
                <w:rFonts w:ascii="仿宋_GB2312" w:eastAsia="仿宋_GB2312" w:hint="eastAsia"/>
                <w:sz w:val="28"/>
                <w:szCs w:val="28"/>
              </w:rPr>
              <w:t>拟并购企业列表；</w:t>
            </w:r>
          </w:p>
          <w:p w:rsidR="00C07325" w:rsidRPr="00C07325" w:rsidRDefault="00F6577F" w:rsidP="007B032A">
            <w:pPr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子基金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管理机构</w:t>
            </w:r>
            <w:r w:rsidR="00C07325" w:rsidRPr="00C07325">
              <w:rPr>
                <w:rFonts w:ascii="仿宋_GB2312" w:eastAsia="仿宋_GB2312" w:hint="eastAsia"/>
                <w:sz w:val="28"/>
                <w:szCs w:val="28"/>
              </w:rPr>
              <w:t>以往投资的科技型中小企业列表；</w:t>
            </w:r>
          </w:p>
          <w:p w:rsidR="00C24E55" w:rsidRDefault="00F6577F" w:rsidP="007B032A">
            <w:pPr>
              <w:spacing w:line="52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C07325" w:rsidRPr="00C07325">
              <w:rPr>
                <w:rFonts w:ascii="仿宋_GB2312" w:eastAsia="仿宋_GB2312" w:hint="eastAsia"/>
                <w:sz w:val="28"/>
                <w:szCs w:val="28"/>
              </w:rPr>
              <w:t>.其他应当提交的材料。</w:t>
            </w:r>
          </w:p>
        </w:tc>
      </w:tr>
    </w:tbl>
    <w:p w:rsidR="00F6577F" w:rsidRDefault="00F6577F" w:rsidP="00CA2174">
      <w:pPr>
        <w:spacing w:line="520" w:lineRule="exact"/>
        <w:jc w:val="center"/>
        <w:rPr>
          <w:rStyle w:val="a7"/>
          <w:rFonts w:ascii="方正小标宋简体" w:eastAsia="方正小标宋简体" w:hAnsi="黑体"/>
          <w:b w:val="0"/>
          <w:sz w:val="44"/>
          <w:szCs w:val="44"/>
        </w:rPr>
      </w:pPr>
    </w:p>
    <w:p w:rsidR="00F6577F" w:rsidRDefault="00F6577F">
      <w:pPr>
        <w:widowControl/>
        <w:jc w:val="left"/>
        <w:rPr>
          <w:rStyle w:val="a7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a7"/>
          <w:rFonts w:ascii="方正小标宋简体" w:eastAsia="方正小标宋简体" w:hAnsi="黑体"/>
          <w:b w:val="0"/>
          <w:sz w:val="44"/>
          <w:szCs w:val="44"/>
        </w:rPr>
        <w:br w:type="page"/>
      </w:r>
    </w:p>
    <w:p w:rsidR="0094128F" w:rsidRDefault="0094128F" w:rsidP="00CA2174">
      <w:pPr>
        <w:spacing w:line="520" w:lineRule="exact"/>
        <w:jc w:val="center"/>
        <w:rPr>
          <w:rStyle w:val="a7"/>
          <w:rFonts w:ascii="方正小标宋简体" w:eastAsia="方正小标宋简体" w:hAnsi="黑体"/>
          <w:b w:val="0"/>
          <w:sz w:val="44"/>
          <w:szCs w:val="44"/>
        </w:rPr>
      </w:pPr>
    </w:p>
    <w:p w:rsidR="00BE03AA" w:rsidRPr="007D1287" w:rsidRDefault="002C3A38" w:rsidP="00CA2174">
      <w:pPr>
        <w:spacing w:line="52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7D1287">
        <w:rPr>
          <w:rStyle w:val="a7"/>
          <w:rFonts w:ascii="方正小标宋简体" w:eastAsia="方正小标宋简体" w:hAnsi="黑体" w:hint="eastAsia"/>
          <w:b w:val="0"/>
          <w:sz w:val="44"/>
          <w:szCs w:val="44"/>
        </w:rPr>
        <w:t>出资</w:t>
      </w:r>
      <w:r w:rsidRPr="007D1287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7D1287" w:rsidRDefault="007D1287" w:rsidP="00CA217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03AA" w:rsidRPr="007D1287" w:rsidRDefault="007D1287" w:rsidP="00CA2174">
      <w:pPr>
        <w:spacing w:line="520" w:lineRule="exact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>天津市</w:t>
      </w:r>
      <w:r w:rsidR="007C4CD3">
        <w:rPr>
          <w:rFonts w:ascii="仿宋_GB2312" w:eastAsia="仿宋_GB2312" w:hint="eastAsia"/>
          <w:sz w:val="32"/>
          <w:szCs w:val="32"/>
        </w:rPr>
        <w:t>科技小巨人企业产业并购</w:t>
      </w:r>
      <w:r w:rsidR="007C4CD3" w:rsidRPr="007D1287">
        <w:rPr>
          <w:rFonts w:ascii="仿宋_GB2312" w:eastAsia="仿宋_GB2312" w:hint="eastAsia"/>
          <w:sz w:val="32"/>
          <w:szCs w:val="32"/>
        </w:rPr>
        <w:t>引导基金</w:t>
      </w:r>
      <w:r w:rsidR="002C3A38" w:rsidRPr="007D1287">
        <w:rPr>
          <w:rFonts w:ascii="仿宋_GB2312" w:eastAsia="仿宋_GB2312" w:hint="eastAsia"/>
          <w:sz w:val="32"/>
          <w:szCs w:val="32"/>
        </w:rPr>
        <w:t>：</w:t>
      </w:r>
    </w:p>
    <w:p w:rsidR="00BE03AA" w:rsidRPr="007D1287" w:rsidRDefault="002C3A38" w:rsidP="00CA2174">
      <w:pPr>
        <w:spacing w:line="520" w:lineRule="exact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 xml:space="preserve">    我方已知悉</w:t>
      </w:r>
      <w:r w:rsidR="007D1287">
        <w:rPr>
          <w:rFonts w:ascii="仿宋_GB2312" w:eastAsia="仿宋_GB2312" w:hint="eastAsia"/>
          <w:sz w:val="32"/>
          <w:szCs w:val="32"/>
        </w:rPr>
        <w:t>天津市</w:t>
      </w:r>
      <w:r w:rsidR="00F6577F">
        <w:rPr>
          <w:rFonts w:ascii="仿宋_GB2312" w:eastAsia="仿宋_GB2312" w:hint="eastAsia"/>
          <w:sz w:val="32"/>
          <w:szCs w:val="32"/>
        </w:rPr>
        <w:t>科技小巨人企业产业并购</w:t>
      </w:r>
      <w:r w:rsidRPr="007D1287">
        <w:rPr>
          <w:rFonts w:ascii="仿宋_GB2312" w:eastAsia="仿宋_GB2312" w:hint="eastAsia"/>
          <w:sz w:val="32"/>
          <w:szCs w:val="32"/>
        </w:rPr>
        <w:t>引导基金的有关内容并愿意遵守其要求，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>经</w:t>
      </w:r>
      <w:r w:rsidRPr="007D1287">
        <w:rPr>
          <w:rFonts w:ascii="仿宋_GB2312" w:eastAsia="仿宋_GB2312" w:hint="eastAsia"/>
          <w:sz w:val="32"/>
          <w:szCs w:val="32"/>
        </w:rPr>
        <w:t>与主发起人充分沟通协商后同意参股（或入伙）由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F6577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D1287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7D1287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D1287">
        <w:rPr>
          <w:rFonts w:ascii="仿宋_GB2312" w:eastAsia="仿宋_GB2312" w:hint="eastAsia"/>
          <w:sz w:val="32"/>
          <w:szCs w:val="32"/>
        </w:rPr>
        <w:t xml:space="preserve"> 发起设立的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F6577F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D1287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D1287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7D1287">
        <w:rPr>
          <w:rFonts w:ascii="仿宋_GB2312" w:eastAsia="仿宋_GB2312"/>
          <w:sz w:val="32"/>
          <w:szCs w:val="32"/>
        </w:rPr>
        <w:t>基金</w:t>
      </w:r>
      <w:r w:rsidRPr="007D1287">
        <w:rPr>
          <w:rFonts w:ascii="仿宋_GB2312" w:eastAsia="仿宋_GB2312" w:hint="eastAsia"/>
          <w:sz w:val="32"/>
          <w:szCs w:val="32"/>
        </w:rPr>
        <w:t>（子基金）（暂定名），并根据中华人民共和国《公司法》或《合伙企业法》）规定承诺如下：</w:t>
      </w:r>
    </w:p>
    <w:p w:rsidR="00BE03AA" w:rsidRPr="007D1287" w:rsidRDefault="002C3A38" w:rsidP="00CA217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>1、同意出资人民币</w:t>
      </w:r>
      <w:r w:rsidR="00CA217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7D1287">
        <w:rPr>
          <w:rFonts w:ascii="仿宋_GB2312" w:eastAsia="仿宋_GB2312" w:hint="eastAsia"/>
          <w:sz w:val="32"/>
          <w:szCs w:val="32"/>
        </w:rPr>
        <w:t>万元，作为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7D1287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D1287">
        <w:rPr>
          <w:rFonts w:ascii="仿宋_GB2312" w:eastAsia="仿宋_GB2312"/>
          <w:sz w:val="32"/>
          <w:szCs w:val="32"/>
        </w:rPr>
        <w:t>基金</w:t>
      </w:r>
      <w:r w:rsidRPr="007D1287">
        <w:rPr>
          <w:rFonts w:ascii="仿宋_GB2312" w:eastAsia="仿宋_GB2312" w:hint="eastAsia"/>
          <w:sz w:val="32"/>
          <w:szCs w:val="32"/>
        </w:rPr>
        <w:t xml:space="preserve">的股本（或合伙份额）。 </w:t>
      </w:r>
    </w:p>
    <w:p w:rsidR="00BE03AA" w:rsidRPr="007D1287" w:rsidRDefault="002C3A38" w:rsidP="00CA2174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>2、同意首期出资不低于承诺出资的</w:t>
      </w:r>
      <w:r w:rsidRPr="007D1287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7D1287">
        <w:rPr>
          <w:rFonts w:ascii="仿宋_GB2312" w:eastAsia="仿宋_GB2312" w:hint="eastAsia"/>
          <w:sz w:val="32"/>
          <w:szCs w:val="32"/>
        </w:rPr>
        <w:t>%，在收到缴款通知后5个工作日内将约定数额的人民币现金汇入</w:t>
      </w:r>
      <w:r w:rsidRPr="007D1287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Pr="007D1287">
        <w:rPr>
          <w:rFonts w:ascii="仿宋_GB2312" w:eastAsia="仿宋_GB2312"/>
          <w:sz w:val="32"/>
          <w:szCs w:val="32"/>
        </w:rPr>
        <w:t>基金</w:t>
      </w:r>
      <w:r w:rsidRPr="007D1287">
        <w:rPr>
          <w:rFonts w:ascii="仿宋_GB2312" w:eastAsia="仿宋_GB2312" w:hint="eastAsia"/>
          <w:sz w:val="32"/>
          <w:szCs w:val="32"/>
        </w:rPr>
        <w:t>的银行账户。</w:t>
      </w:r>
    </w:p>
    <w:p w:rsidR="00BE03AA" w:rsidRPr="007D1287" w:rsidRDefault="002C3A38" w:rsidP="00CA2174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D12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3、</w:t>
      </w:r>
      <w:r w:rsidRPr="007D1287">
        <w:rPr>
          <w:rFonts w:ascii="仿宋_GB2312" w:eastAsia="仿宋_GB2312" w:hint="eastAsia"/>
          <w:sz w:val="32"/>
          <w:szCs w:val="32"/>
        </w:rPr>
        <w:t>我方</w:t>
      </w:r>
      <w:r w:rsidRPr="007D1287">
        <w:rPr>
          <w:rFonts w:ascii="仿宋_GB2312" w:eastAsia="仿宋_GB2312" w:hAnsi="Times New Roman" w:cs="Times New Roman"/>
          <w:kern w:val="2"/>
          <w:sz w:val="32"/>
          <w:szCs w:val="32"/>
        </w:rPr>
        <w:t>出资资金来源合法</w:t>
      </w:r>
      <w:r w:rsidRPr="007D12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，并</w:t>
      </w:r>
      <w:r w:rsidRPr="007D1287">
        <w:rPr>
          <w:rFonts w:ascii="仿宋_GB2312" w:eastAsia="仿宋_GB2312" w:hAnsi="Times New Roman" w:cs="Times New Roman"/>
          <w:kern w:val="2"/>
          <w:sz w:val="32"/>
          <w:szCs w:val="32"/>
        </w:rPr>
        <w:t>对上述出资的合法性承担全部责任。</w:t>
      </w:r>
    </w:p>
    <w:p w:rsidR="00BE03AA" w:rsidRPr="007D1287" w:rsidRDefault="002C3A38" w:rsidP="00CA2174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>4、</w:t>
      </w:r>
      <w:r w:rsidR="00CA2174" w:rsidRPr="002128E1">
        <w:rPr>
          <w:rFonts w:ascii="仿宋_GB2312" w:eastAsia="仿宋_GB2312" w:hAnsi="Times New Roman" w:hint="eastAsia"/>
          <w:sz w:val="32"/>
          <w:szCs w:val="32"/>
        </w:rPr>
        <w:t>本出资承诺书自签字盖章起有效期限</w:t>
      </w:r>
      <w:r w:rsidR="00CA2174">
        <w:rPr>
          <w:rFonts w:ascii="仿宋_GB2312" w:eastAsia="仿宋_GB2312" w:hAnsi="Times New Roman" w:hint="eastAsia"/>
          <w:sz w:val="32"/>
          <w:szCs w:val="32"/>
        </w:rPr>
        <w:t>到基金成立时止</w:t>
      </w:r>
      <w:r w:rsidRPr="007D12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BE03AA" w:rsidRPr="007D1287" w:rsidRDefault="002C3A38" w:rsidP="00CA2174">
      <w:pPr>
        <w:pStyle w:val="a6"/>
        <w:tabs>
          <w:tab w:val="left" w:pos="0"/>
        </w:tabs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 xml:space="preserve">出资人（机构）（公章）: </w:t>
      </w:r>
    </w:p>
    <w:p w:rsidR="00BE03AA" w:rsidRPr="007D1287" w:rsidRDefault="002C3A38" w:rsidP="00CA2174">
      <w:pPr>
        <w:pStyle w:val="a6"/>
        <w:tabs>
          <w:tab w:val="left" w:pos="2590"/>
        </w:tabs>
        <w:spacing w:before="0" w:beforeAutospacing="0" w:after="0" w:afterAutospacing="0" w:line="520" w:lineRule="exact"/>
        <w:ind w:right="180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>法定代表人/执行事务合伙人签字：</w:t>
      </w:r>
    </w:p>
    <w:p w:rsidR="00BE03AA" w:rsidRPr="007D1287" w:rsidRDefault="002C3A38" w:rsidP="00CA2174">
      <w:pPr>
        <w:pStyle w:val="a6"/>
        <w:tabs>
          <w:tab w:val="left" w:pos="3135"/>
        </w:tabs>
        <w:spacing w:before="0" w:beforeAutospacing="0" w:after="0" w:afterAutospacing="0" w:line="520" w:lineRule="exact"/>
        <w:ind w:right="360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 xml:space="preserve">出资人（自然人）（签名）： </w:t>
      </w:r>
    </w:p>
    <w:p w:rsidR="00BE03AA" w:rsidRPr="007D1287" w:rsidRDefault="002C3A38" w:rsidP="00CA2174">
      <w:pPr>
        <w:pStyle w:val="a6"/>
        <w:tabs>
          <w:tab w:val="left" w:pos="3135"/>
        </w:tabs>
        <w:spacing w:before="0" w:beforeAutospacing="0" w:after="0" w:afterAutospacing="0" w:line="520" w:lineRule="exact"/>
        <w:ind w:right="360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>身份证号：</w:t>
      </w:r>
    </w:p>
    <w:p w:rsidR="00BE03AA" w:rsidRPr="007D1287" w:rsidRDefault="00BE03AA" w:rsidP="00CA2174">
      <w:pPr>
        <w:pStyle w:val="a6"/>
        <w:tabs>
          <w:tab w:val="left" w:pos="3135"/>
        </w:tabs>
        <w:spacing w:before="0" w:beforeAutospacing="0" w:after="0" w:afterAutospacing="0" w:line="520" w:lineRule="exact"/>
        <w:ind w:right="360"/>
        <w:rPr>
          <w:rFonts w:ascii="仿宋_GB2312" w:eastAsia="仿宋_GB2312"/>
          <w:sz w:val="32"/>
          <w:szCs w:val="32"/>
        </w:rPr>
      </w:pPr>
    </w:p>
    <w:p w:rsidR="00BE03AA" w:rsidRPr="007D1287" w:rsidRDefault="002C3A38" w:rsidP="00CA2174">
      <w:pPr>
        <w:pStyle w:val="a6"/>
        <w:tabs>
          <w:tab w:val="left" w:pos="0"/>
        </w:tabs>
        <w:spacing w:before="0" w:beforeAutospacing="0" w:after="0" w:afterAutospacing="0" w:line="520" w:lineRule="exact"/>
        <w:jc w:val="right"/>
        <w:rPr>
          <w:rFonts w:ascii="仿宋_GB2312" w:eastAsia="仿宋_GB2312"/>
          <w:sz w:val="32"/>
          <w:szCs w:val="32"/>
        </w:rPr>
      </w:pPr>
      <w:r w:rsidRPr="007D1287">
        <w:rPr>
          <w:rFonts w:ascii="仿宋_GB2312" w:eastAsia="仿宋_GB2312" w:hint="eastAsia"/>
          <w:sz w:val="32"/>
          <w:szCs w:val="32"/>
        </w:rPr>
        <w:t>年    月    日</w:t>
      </w:r>
    </w:p>
    <w:sectPr w:rsidR="00BE03AA" w:rsidRPr="007D1287" w:rsidSect="006D4230">
      <w:pgSz w:w="11906" w:h="16838"/>
      <w:pgMar w:top="1440" w:right="1800" w:bottom="1440" w:left="1800" w:header="851" w:footer="46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8B" w:rsidRDefault="00A86E8B" w:rsidP="00546C44">
      <w:r>
        <w:separator/>
      </w:r>
    </w:p>
  </w:endnote>
  <w:endnote w:type="continuationSeparator" w:id="0">
    <w:p w:rsidR="00A86E8B" w:rsidRDefault="00A86E8B" w:rsidP="0054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8B" w:rsidRDefault="00A86E8B" w:rsidP="00546C44">
      <w:r>
        <w:separator/>
      </w:r>
    </w:p>
  </w:footnote>
  <w:footnote w:type="continuationSeparator" w:id="0">
    <w:p w:rsidR="00A86E8B" w:rsidRDefault="00A86E8B" w:rsidP="0054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BFF"/>
    <w:multiLevelType w:val="multilevel"/>
    <w:tmpl w:val="632AAFE6"/>
    <w:lvl w:ilvl="0">
      <w:start w:val="1"/>
      <w:numFmt w:val="decimal"/>
      <w:lvlText w:val="%1、"/>
      <w:lvlJc w:val="left"/>
      <w:pPr>
        <w:ind w:left="1138" w:hanging="420"/>
      </w:pPr>
      <w:rPr>
        <w:rFonts w:hint="eastAsia"/>
        <w:color w:val="000000" w:themeColor="text1"/>
      </w:rPr>
    </w:lvl>
    <w:lvl w:ilvl="1" w:tentative="1">
      <w:start w:val="1"/>
      <w:numFmt w:val="lowerLetter"/>
      <w:lvlText w:val="%2)"/>
      <w:lvlJc w:val="left"/>
      <w:pPr>
        <w:ind w:left="1558" w:hanging="420"/>
      </w:pPr>
    </w:lvl>
    <w:lvl w:ilvl="2" w:tentative="1">
      <w:start w:val="1"/>
      <w:numFmt w:val="lowerRoman"/>
      <w:lvlText w:val="%3."/>
      <w:lvlJc w:val="right"/>
      <w:pPr>
        <w:ind w:left="1978" w:hanging="420"/>
      </w:pPr>
    </w:lvl>
    <w:lvl w:ilvl="3" w:tentative="1">
      <w:start w:val="1"/>
      <w:numFmt w:val="decimal"/>
      <w:lvlText w:val="%4."/>
      <w:lvlJc w:val="left"/>
      <w:pPr>
        <w:ind w:left="2398" w:hanging="420"/>
      </w:pPr>
    </w:lvl>
    <w:lvl w:ilvl="4" w:tentative="1">
      <w:start w:val="1"/>
      <w:numFmt w:val="lowerLetter"/>
      <w:lvlText w:val="%5)"/>
      <w:lvlJc w:val="left"/>
      <w:pPr>
        <w:ind w:left="2818" w:hanging="420"/>
      </w:pPr>
    </w:lvl>
    <w:lvl w:ilvl="5" w:tentative="1">
      <w:start w:val="1"/>
      <w:numFmt w:val="lowerRoman"/>
      <w:lvlText w:val="%6."/>
      <w:lvlJc w:val="right"/>
      <w:pPr>
        <w:ind w:left="3238" w:hanging="420"/>
      </w:pPr>
    </w:lvl>
    <w:lvl w:ilvl="6" w:tentative="1">
      <w:start w:val="1"/>
      <w:numFmt w:val="decimal"/>
      <w:lvlText w:val="%7."/>
      <w:lvlJc w:val="left"/>
      <w:pPr>
        <w:ind w:left="3658" w:hanging="420"/>
      </w:pPr>
    </w:lvl>
    <w:lvl w:ilvl="7" w:tentative="1">
      <w:start w:val="1"/>
      <w:numFmt w:val="lowerLetter"/>
      <w:lvlText w:val="%8)"/>
      <w:lvlJc w:val="left"/>
      <w:pPr>
        <w:ind w:left="4078" w:hanging="420"/>
      </w:pPr>
    </w:lvl>
    <w:lvl w:ilvl="8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1">
    <w:nsid w:val="4F90112E"/>
    <w:multiLevelType w:val="hybridMultilevel"/>
    <w:tmpl w:val="F26CA782"/>
    <w:lvl w:ilvl="0" w:tplc="90FA4A68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1191AB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411A012"/>
    <w:multiLevelType w:val="singleLevel"/>
    <w:tmpl w:val="5411A012"/>
    <w:lvl w:ilvl="0">
      <w:start w:val="1"/>
      <w:numFmt w:val="chineseCounting"/>
      <w:suff w:val="nothing"/>
      <w:lvlText w:val="(%1)"/>
      <w:lvlJc w:val="left"/>
    </w:lvl>
  </w:abstractNum>
  <w:abstractNum w:abstractNumId="4">
    <w:nsid w:val="5CAC068B"/>
    <w:multiLevelType w:val="multilevel"/>
    <w:tmpl w:val="5CAC068B"/>
    <w:lvl w:ilvl="0">
      <w:start w:val="1"/>
      <w:numFmt w:val="japaneseCounting"/>
      <w:lvlText w:val="第%1条"/>
      <w:lvlJc w:val="left"/>
      <w:pPr>
        <w:tabs>
          <w:tab w:val="left" w:pos="3240"/>
        </w:tabs>
        <w:ind w:left="3240" w:hanging="1770"/>
      </w:pPr>
      <w:rPr>
        <w:rFonts w:hint="default"/>
        <w:b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525"/>
        </w:tabs>
        <w:ind w:left="52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945"/>
        </w:tabs>
        <w:ind w:left="945" w:hanging="420"/>
      </w:pPr>
    </w:lvl>
    <w:lvl w:ilvl="3" w:tentative="1">
      <w:start w:val="1"/>
      <w:numFmt w:val="decimal"/>
      <w:lvlText w:val="%4."/>
      <w:lvlJc w:val="left"/>
      <w:pPr>
        <w:tabs>
          <w:tab w:val="left" w:pos="1365"/>
        </w:tabs>
        <w:ind w:left="136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1785"/>
        </w:tabs>
        <w:ind w:left="178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205"/>
        </w:tabs>
        <w:ind w:left="2205" w:hanging="420"/>
      </w:pPr>
    </w:lvl>
    <w:lvl w:ilvl="6" w:tentative="1">
      <w:start w:val="1"/>
      <w:numFmt w:val="decimal"/>
      <w:lvlText w:val="%7."/>
      <w:lvlJc w:val="left"/>
      <w:pPr>
        <w:tabs>
          <w:tab w:val="left" w:pos="2625"/>
        </w:tabs>
        <w:ind w:left="262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045"/>
        </w:tabs>
        <w:ind w:left="304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465"/>
        </w:tabs>
        <w:ind w:left="3465" w:hanging="420"/>
      </w:pPr>
    </w:lvl>
  </w:abstractNum>
  <w:abstractNum w:abstractNumId="5">
    <w:nsid w:val="72154F27"/>
    <w:multiLevelType w:val="hybridMultilevel"/>
    <w:tmpl w:val="A7DE9B0C"/>
    <w:lvl w:ilvl="0" w:tplc="57583DA0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AA"/>
    <w:rsid w:val="0004692E"/>
    <w:rsid w:val="00095DE3"/>
    <w:rsid w:val="000B2182"/>
    <w:rsid w:val="000C556C"/>
    <w:rsid w:val="000E7974"/>
    <w:rsid w:val="000F1A12"/>
    <w:rsid w:val="0010269A"/>
    <w:rsid w:val="00120A08"/>
    <w:rsid w:val="001508DB"/>
    <w:rsid w:val="001731E9"/>
    <w:rsid w:val="001A5DF5"/>
    <w:rsid w:val="002117F9"/>
    <w:rsid w:val="00225C8D"/>
    <w:rsid w:val="00227B1D"/>
    <w:rsid w:val="0023122F"/>
    <w:rsid w:val="002655F7"/>
    <w:rsid w:val="002C34B6"/>
    <w:rsid w:val="002C3A38"/>
    <w:rsid w:val="00320FAB"/>
    <w:rsid w:val="00370217"/>
    <w:rsid w:val="00370788"/>
    <w:rsid w:val="003E1BF0"/>
    <w:rsid w:val="004215F1"/>
    <w:rsid w:val="00480ECE"/>
    <w:rsid w:val="00483FA9"/>
    <w:rsid w:val="00491D13"/>
    <w:rsid w:val="004C2F21"/>
    <w:rsid w:val="00526280"/>
    <w:rsid w:val="0053289D"/>
    <w:rsid w:val="00533D3E"/>
    <w:rsid w:val="00546C44"/>
    <w:rsid w:val="00574289"/>
    <w:rsid w:val="00597E0E"/>
    <w:rsid w:val="005E7F82"/>
    <w:rsid w:val="00623EEE"/>
    <w:rsid w:val="00654E70"/>
    <w:rsid w:val="0066107C"/>
    <w:rsid w:val="006B54B1"/>
    <w:rsid w:val="006D4230"/>
    <w:rsid w:val="00762DE2"/>
    <w:rsid w:val="007754BA"/>
    <w:rsid w:val="00790310"/>
    <w:rsid w:val="007B032A"/>
    <w:rsid w:val="007C4CD3"/>
    <w:rsid w:val="007D1287"/>
    <w:rsid w:val="00853E47"/>
    <w:rsid w:val="008C021D"/>
    <w:rsid w:val="008F0E95"/>
    <w:rsid w:val="008F707D"/>
    <w:rsid w:val="00902646"/>
    <w:rsid w:val="0094128F"/>
    <w:rsid w:val="00961670"/>
    <w:rsid w:val="009F1FF2"/>
    <w:rsid w:val="00A537C5"/>
    <w:rsid w:val="00A86E8B"/>
    <w:rsid w:val="00AA537F"/>
    <w:rsid w:val="00AD6E68"/>
    <w:rsid w:val="00B47B83"/>
    <w:rsid w:val="00B766E4"/>
    <w:rsid w:val="00B8034F"/>
    <w:rsid w:val="00B81AFB"/>
    <w:rsid w:val="00B82768"/>
    <w:rsid w:val="00BE03AA"/>
    <w:rsid w:val="00C07325"/>
    <w:rsid w:val="00C24E55"/>
    <w:rsid w:val="00C911CE"/>
    <w:rsid w:val="00CA2174"/>
    <w:rsid w:val="00CB43C7"/>
    <w:rsid w:val="00CF2925"/>
    <w:rsid w:val="00D34D2F"/>
    <w:rsid w:val="00D60EBE"/>
    <w:rsid w:val="00D8015B"/>
    <w:rsid w:val="00D82C23"/>
    <w:rsid w:val="00DA1EB4"/>
    <w:rsid w:val="00DA3A73"/>
    <w:rsid w:val="00DB1A76"/>
    <w:rsid w:val="00DE677B"/>
    <w:rsid w:val="00E82BA9"/>
    <w:rsid w:val="00EC6325"/>
    <w:rsid w:val="00F17FF2"/>
    <w:rsid w:val="00F26BB7"/>
    <w:rsid w:val="00F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55F83-9DFF-4EB3-A450-0253A88F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457</Words>
  <Characters>2611</Characters>
  <Application>Microsoft Office Word</Application>
  <DocSecurity>0</DocSecurity>
  <Lines>21</Lines>
  <Paragraphs>6</Paragraphs>
  <ScaleCrop>false</ScaleCrop>
  <Company>Lenovo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国家科技成果转化引导基金</dc:title>
  <dc:creator>June</dc:creator>
  <cp:lastModifiedBy>thtf</cp:lastModifiedBy>
  <cp:revision>33</cp:revision>
  <cp:lastPrinted>2014-09-25T05:34:00Z</cp:lastPrinted>
  <dcterms:created xsi:type="dcterms:W3CDTF">2014-09-25T05:37:00Z</dcterms:created>
  <dcterms:modified xsi:type="dcterms:W3CDTF">2017-03-09T05:44:00Z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